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204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176"/>
        <w:gridCol w:w="2057"/>
        <w:gridCol w:w="19"/>
        <w:gridCol w:w="1378"/>
        <w:gridCol w:w="28"/>
        <w:gridCol w:w="562"/>
        <w:gridCol w:w="1077"/>
        <w:gridCol w:w="39"/>
        <w:gridCol w:w="944"/>
        <w:gridCol w:w="45"/>
        <w:gridCol w:w="1074"/>
        <w:gridCol w:w="52"/>
        <w:gridCol w:w="1753"/>
      </w:tblGrid>
      <w:tr w:rsidR="00571157" w14:paraId="7A3DB0D2" w14:textId="77777777" w:rsidTr="0050193D">
        <w:trPr>
          <w:trHeight w:val="9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9A9A22D" w14:textId="1577D938" w:rsidR="00571157" w:rsidRDefault="001E69D7">
            <w:pPr>
              <w:spacing w:after="0" w:line="240" w:lineRule="auto"/>
            </w:pPr>
            <w:r>
              <w:fldChar w:fldCharType="begin"/>
            </w:r>
            <w:r w:rsidR="0014749B">
              <w:instrText xml:space="preserve"> INCLUDEPICTURE "C:\\Users\\lisahyzhang\\Library\\Containers\\com.kingsoft.wpsoffice.mac.global\\Data\\tmp\\wps-lisahyzhang\\ksohtml\\wps1.png" \* MERGEFORMAT </w:instrText>
            </w:r>
            <w:r>
              <w:fldChar w:fldCharType="separate"/>
            </w:r>
            <w:r w:rsidR="009C6F18">
              <w:rPr>
                <w:rFonts w:hint="eastAsia"/>
                <w:noProof/>
              </w:rPr>
              <w:drawing>
                <wp:inline distT="0" distB="0" distL="0" distR="0" wp14:anchorId="625146E9" wp14:editId="3599BD3E">
                  <wp:extent cx="601980" cy="528357"/>
                  <wp:effectExtent l="0" t="0" r="7620" b="5080"/>
                  <wp:docPr id="1" name="图片 1" descr="chinafish log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hinafish log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914" cy="538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90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FCCE" w14:textId="61CD7CFF" w:rsidR="00727612" w:rsidRPr="00282A9A" w:rsidRDefault="00727612" w:rsidP="00282A9A">
            <w:pPr>
              <w:spacing w:after="0" w:line="240" w:lineRule="auto"/>
              <w:rPr>
                <w:rFonts w:ascii="Arial Black" w:hAnsi="Arial Black" w:cs="Arial Black"/>
                <w:color w:val="000099"/>
                <w:sz w:val="22"/>
                <w:szCs w:val="22"/>
              </w:rPr>
            </w:pPr>
            <w:r w:rsidRPr="00282A9A">
              <w:rPr>
                <w:rFonts w:ascii="Arial Black" w:hAnsi="Arial Black" w:cs="Arial Black" w:hint="eastAsia"/>
                <w:b/>
                <w:bCs/>
                <w:color w:val="000099"/>
                <w:sz w:val="18"/>
                <w:szCs w:val="18"/>
              </w:rPr>
              <w:t>3</w:t>
            </w:r>
            <w:r w:rsidR="004F7671" w:rsidRPr="00282A9A">
              <w:rPr>
                <w:rFonts w:ascii="Arial Black" w:hAnsi="Arial Black" w:cs="Arial Black" w:hint="eastAsia"/>
                <w:b/>
                <w:bCs/>
                <w:color w:val="000099"/>
                <w:sz w:val="18"/>
                <w:szCs w:val="18"/>
              </w:rPr>
              <w:t>2ND</w:t>
            </w:r>
            <w:r w:rsidRPr="00282A9A">
              <w:rPr>
                <w:rFonts w:ascii="Arial Black" w:hAnsi="Arial Black" w:cs="Arial Black" w:hint="eastAsia"/>
                <w:b/>
                <w:bCs/>
                <w:color w:val="000099"/>
                <w:sz w:val="36"/>
                <w:szCs w:val="36"/>
                <w:vertAlign w:val="superscript"/>
              </w:rPr>
              <w:t xml:space="preserve"> </w:t>
            </w:r>
            <w:r w:rsidR="001E69D7" w:rsidRPr="00282A9A">
              <w:rPr>
                <w:rFonts w:ascii="Arial Black" w:hAnsi="Arial Black" w:cs="Arial Black"/>
                <w:b/>
                <w:bCs/>
                <w:color w:val="000099"/>
                <w:sz w:val="36"/>
                <w:szCs w:val="36"/>
              </w:rPr>
              <w:t>CHINA FISH 202</w:t>
            </w:r>
            <w:r w:rsidR="002855E2" w:rsidRPr="00282A9A">
              <w:rPr>
                <w:rFonts w:ascii="Arial Black" w:hAnsi="Arial Black" w:cs="Arial Black" w:hint="eastAsia"/>
                <w:b/>
                <w:bCs/>
                <w:color w:val="000099"/>
                <w:sz w:val="36"/>
                <w:szCs w:val="36"/>
              </w:rPr>
              <w:t>6</w:t>
            </w:r>
            <w:r w:rsidR="001E69D7" w:rsidRPr="00282A9A">
              <w:rPr>
                <w:rFonts w:ascii="Arial Black" w:hAnsi="Arial Black" w:cs="Arial Black"/>
                <w:color w:val="000099"/>
                <w:sz w:val="22"/>
                <w:szCs w:val="22"/>
              </w:rPr>
              <w:t xml:space="preserve"> </w:t>
            </w:r>
          </w:p>
          <w:p w14:paraId="4919B4E6" w14:textId="13C53AB1" w:rsidR="00571157" w:rsidRPr="00282A9A" w:rsidRDefault="001E69D7" w:rsidP="00282A9A">
            <w:pPr>
              <w:spacing w:after="0" w:line="240" w:lineRule="auto"/>
              <w:rPr>
                <w:color w:val="000099"/>
              </w:rPr>
            </w:pPr>
            <w:r w:rsidRPr="00282A9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FEBRUARY </w:t>
            </w:r>
            <w:r w:rsidR="002855E2" w:rsidRPr="00282A9A">
              <w:rPr>
                <w:rFonts w:ascii="Arial" w:hAnsi="Arial" w:cs="Arial" w:hint="eastAsia"/>
                <w:b/>
                <w:bCs/>
                <w:color w:val="000099"/>
                <w:sz w:val="20"/>
                <w:szCs w:val="20"/>
              </w:rPr>
              <w:t>28- MARCH2</w:t>
            </w:r>
            <w:r w:rsidRPr="00282A9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, 202</w:t>
            </w:r>
            <w:r w:rsidR="002855E2" w:rsidRPr="00282A9A">
              <w:rPr>
                <w:rFonts w:ascii="Arial" w:hAnsi="Arial" w:cs="Arial" w:hint="eastAsia"/>
                <w:b/>
                <w:bCs/>
                <w:color w:val="000099"/>
                <w:sz w:val="20"/>
                <w:szCs w:val="20"/>
              </w:rPr>
              <w:t>6</w:t>
            </w:r>
            <w:r w:rsidR="00282A9A" w:rsidRPr="00282A9A">
              <w:rPr>
                <w:rFonts w:ascii="Arial" w:hAnsi="Arial" w:cs="Arial" w:hint="eastAsia"/>
                <w:b/>
                <w:bCs/>
                <w:color w:val="000099"/>
                <w:sz w:val="21"/>
                <w:szCs w:val="21"/>
              </w:rPr>
              <w:t xml:space="preserve"> </w:t>
            </w:r>
            <w:r w:rsidR="00282A9A">
              <w:rPr>
                <w:rFonts w:ascii="Arial" w:hAnsi="Arial" w:cs="Arial" w:hint="eastAsia"/>
                <w:b/>
                <w:bCs/>
                <w:color w:val="000099"/>
                <w:sz w:val="22"/>
                <w:szCs w:val="22"/>
              </w:rPr>
              <w:sym w:font="Webdings" w:char="F07C"/>
            </w:r>
            <w:r w:rsidRPr="004F7671">
              <w:rPr>
                <w:rFonts w:ascii="Arial" w:hAnsi="Arial" w:cs="Arial"/>
                <w:b/>
                <w:color w:val="000099"/>
                <w:sz w:val="18"/>
                <w:szCs w:val="18"/>
              </w:rPr>
              <w:t>China International Exhibition Center (Shunyi Hall), Beijing, China</w:t>
            </w:r>
          </w:p>
        </w:tc>
      </w:tr>
      <w:tr w:rsidR="0050193D" w:rsidRPr="0050193D" w14:paraId="3622F46B" w14:textId="77777777" w:rsidTr="0050193D">
        <w:trPr>
          <w:trHeight w:val="405"/>
        </w:trPr>
        <w:tc>
          <w:tcPr>
            <w:tcW w:w="10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1D1D1" w:themeFill="background2" w:themeFillShade="E6"/>
          </w:tcPr>
          <w:p w14:paraId="5A70D833" w14:textId="09528F80" w:rsidR="00727612" w:rsidRPr="0050193D" w:rsidRDefault="00727612">
            <w:pPr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color w:val="004289"/>
                <w:sz w:val="36"/>
                <w:szCs w:val="36"/>
              </w:rPr>
            </w:pPr>
            <w:r w:rsidRPr="0050193D">
              <w:rPr>
                <w:rFonts w:ascii="Arial Black" w:hAnsi="Arial Black"/>
                <w:sz w:val="32"/>
                <w:szCs w:val="32"/>
              </w:rPr>
              <w:t>HOTEL RESERVATION</w:t>
            </w:r>
            <w:r w:rsidRPr="0050193D">
              <w:rPr>
                <w:rFonts w:ascii="Arial Black" w:hAnsi="Arial Black" w:hint="eastAsia"/>
                <w:sz w:val="32"/>
                <w:szCs w:val="32"/>
              </w:rPr>
              <w:t xml:space="preserve"> FORM</w:t>
            </w:r>
          </w:p>
        </w:tc>
      </w:tr>
      <w:tr w:rsidR="00571157" w:rsidRPr="004823D2" w14:paraId="0C476E6C" w14:textId="77777777" w:rsidTr="0050193D">
        <w:tc>
          <w:tcPr>
            <w:tcW w:w="10204" w:type="dxa"/>
            <w:gridSpan w:val="13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51492604" w14:textId="77777777" w:rsidR="005430C1" w:rsidRDefault="005430C1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14:paraId="67C74EEB" w14:textId="0E1EDE77" w:rsidR="00571157" w:rsidRPr="004823D2" w:rsidRDefault="001E69D7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Exchange rate US$1.00≈RMB7.10 for your reference</w:t>
            </w:r>
          </w:p>
          <w:p w14:paraId="642B7213" w14:textId="0CD9A37F" w:rsidR="00571157" w:rsidRDefault="002A60AA">
            <w:pPr>
              <w:spacing w:after="0" w:line="240" w:lineRule="exact"/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4823D2">
              <w:rPr>
                <w:rFonts w:ascii="Arial" w:hAnsi="Arial" w:cs="Arial"/>
                <w:i/>
                <w:iCs/>
                <w:sz w:val="15"/>
                <w:szCs w:val="15"/>
              </w:rPr>
              <w:t>You</w:t>
            </w:r>
            <w:r w:rsidR="001E69D7" w:rsidRPr="004823D2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will pay in </w:t>
            </w:r>
            <w:r w:rsidR="00AB7455" w:rsidRPr="004823D2">
              <w:rPr>
                <w:rFonts w:ascii="Arial" w:hAnsi="Arial" w:cs="Arial"/>
                <w:i/>
                <w:iCs/>
                <w:sz w:val="15"/>
                <w:szCs w:val="15"/>
              </w:rPr>
              <w:t>the</w:t>
            </w:r>
            <w:r w:rsidR="001E69D7" w:rsidRPr="004823D2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local currency, based on</w:t>
            </w:r>
            <w:r w:rsidR="00AB7455" w:rsidRPr="004823D2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the</w:t>
            </w:r>
            <w:r w:rsidR="001E69D7" w:rsidRPr="004823D2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currency exchange rate </w:t>
            </w:r>
            <w:r w:rsidR="00AB7455" w:rsidRPr="004823D2">
              <w:rPr>
                <w:rFonts w:ascii="Arial" w:hAnsi="Arial" w:cs="Arial"/>
                <w:i/>
                <w:iCs/>
                <w:sz w:val="15"/>
                <w:szCs w:val="15"/>
              </w:rPr>
              <w:t>r</w:t>
            </w:r>
            <w:r w:rsidR="001E69D7" w:rsidRPr="004823D2">
              <w:rPr>
                <w:rFonts w:ascii="Arial" w:hAnsi="Arial" w:cs="Arial"/>
                <w:i/>
                <w:iCs/>
                <w:sz w:val="15"/>
                <w:szCs w:val="15"/>
              </w:rPr>
              <w:t>eleased by Bank of China at the time charging occurs.</w:t>
            </w:r>
          </w:p>
          <w:p w14:paraId="7183779B" w14:textId="58570BFB" w:rsidR="00A345B7" w:rsidRPr="004823D2" w:rsidRDefault="00A345B7" w:rsidP="00A345B7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  <w:r w:rsidRPr="00A345B7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Free </w:t>
            </w:r>
            <w:proofErr w:type="spellStart"/>
            <w:r w:rsidRPr="00A345B7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WiFi</w:t>
            </w:r>
            <w:proofErr w:type="spellEnd"/>
            <w:r w:rsidRPr="00A345B7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 is available at all our hotels.</w:t>
            </w:r>
          </w:p>
          <w:p w14:paraId="54D518A2" w14:textId="77777777" w:rsidR="00571157" w:rsidRDefault="00E66067" w:rsidP="00D64691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  <w:sz w:val="15"/>
                <w:szCs w:val="15"/>
              </w:rPr>
            </w:pPr>
            <w:r>
              <w:rPr>
                <w:rFonts w:ascii="Arial" w:hAnsi="Arial" w:cs="Arial" w:hint="eastAsia"/>
                <w:b/>
                <w:bCs/>
                <w:i/>
                <w:iCs/>
                <w:color w:val="00B0F0"/>
                <w:sz w:val="15"/>
                <w:szCs w:val="15"/>
              </w:rPr>
              <w:t>*</w:t>
            </w:r>
            <w:r w:rsidR="001E69D7" w:rsidRPr="00E15DF0">
              <w:rPr>
                <w:rFonts w:ascii="Arial" w:hAnsi="Arial" w:cs="Arial"/>
                <w:b/>
                <w:bCs/>
                <w:i/>
                <w:iCs/>
                <w:color w:val="00B0F0"/>
                <w:sz w:val="15"/>
                <w:szCs w:val="15"/>
              </w:rPr>
              <w:t xml:space="preserve">This room rate includes up to 2 breakfasts, </w:t>
            </w:r>
            <w:r w:rsidR="00D64691" w:rsidRPr="00E15DF0">
              <w:rPr>
                <w:rFonts w:ascii="Arial" w:hAnsi="Arial" w:cs="Arial"/>
                <w:b/>
                <w:bCs/>
                <w:i/>
                <w:iCs/>
                <w:color w:val="00B0F0"/>
                <w:sz w:val="15"/>
                <w:szCs w:val="15"/>
              </w:rPr>
              <w:t>service fee</w:t>
            </w:r>
            <w:r w:rsidR="001E69D7" w:rsidRPr="00E15DF0">
              <w:rPr>
                <w:rFonts w:ascii="Arial" w:hAnsi="Arial" w:cs="Arial"/>
                <w:b/>
                <w:bCs/>
                <w:i/>
                <w:iCs/>
                <w:color w:val="00B0F0"/>
                <w:sz w:val="15"/>
                <w:szCs w:val="15"/>
              </w:rPr>
              <w:t xml:space="preserve"> and tax.</w:t>
            </w:r>
          </w:p>
          <w:p w14:paraId="71C42189" w14:textId="07ECC632" w:rsidR="005430C1" w:rsidRPr="004823D2" w:rsidRDefault="005430C1" w:rsidP="00D64691">
            <w:pPr>
              <w:spacing w:after="0" w:line="240" w:lineRule="exact"/>
              <w:jc w:val="center"/>
              <w:rPr>
                <w:rFonts w:ascii="Arial" w:eastAsia="宋体" w:hAnsi="Arial" w:cs="Arial"/>
                <w:i/>
                <w:sz w:val="16"/>
                <w:szCs w:val="16"/>
              </w:rPr>
            </w:pPr>
          </w:p>
        </w:tc>
      </w:tr>
      <w:tr w:rsidR="00571157" w:rsidRPr="004823D2" w14:paraId="312A0808" w14:textId="77777777" w:rsidTr="00AC24A7">
        <w:trPr>
          <w:trHeight w:val="369"/>
        </w:trPr>
        <w:tc>
          <w:tcPr>
            <w:tcW w:w="10204" w:type="dxa"/>
            <w:gridSpan w:val="1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shd w:val="clear" w:color="auto" w:fill="E8E8E8" w:themeFill="background2"/>
            <w:vAlign w:val="center"/>
          </w:tcPr>
          <w:p w14:paraId="2B63DD35" w14:textId="44F73E34" w:rsidR="00571157" w:rsidRPr="004823D2" w:rsidRDefault="001E69D7" w:rsidP="00201675">
            <w:pPr>
              <w:pStyle w:val="ab"/>
              <w:snapToGrid w:val="0"/>
              <w:spacing w:beforeLines="50" w:before="120" w:afterLines="50" w:after="120" w:line="240" w:lineRule="auto"/>
              <w:ind w:left="0"/>
              <w:contextualSpacing w:val="0"/>
              <w:jc w:val="center"/>
              <w:rPr>
                <w:rFonts w:ascii="Arial" w:eastAsia="Avenir Bold" w:hAnsi="Arial" w:cs="Arial"/>
                <w:b/>
                <w:bCs/>
                <w:sz w:val="22"/>
                <w:szCs w:val="22"/>
              </w:rPr>
            </w:pPr>
            <w:r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 xml:space="preserve">Crowne Plaza Beijing International Airport </w:t>
            </w:r>
            <w:r w:rsidRPr="00332EDC">
              <w:rPr>
                <w:rFonts w:ascii="Arial" w:eastAsia="Avenir Bold" w:hAnsi="Arial" w:cs="Arial"/>
                <w:b/>
                <w:bCs/>
                <w:sz w:val="18"/>
                <w:szCs w:val="18"/>
              </w:rPr>
              <w:t>(</w:t>
            </w:r>
            <w:r w:rsidRPr="00332EDC">
              <w:rPr>
                <w:rFonts w:ascii="Segoe UI Symbol" w:eastAsia="Avenir Bold" w:hAnsi="Segoe UI Symbol" w:cs="Segoe UI Symbol"/>
                <w:b/>
                <w:bCs/>
                <w:sz w:val="18"/>
                <w:szCs w:val="18"/>
              </w:rPr>
              <w:t>★★★★★</w:t>
            </w:r>
            <w:r w:rsidRPr="00332EDC">
              <w:rPr>
                <w:rFonts w:ascii="Arial" w:eastAsia="Avenir Bold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D64691" w:rsidRPr="004823D2" w14:paraId="09420319" w14:textId="77777777" w:rsidTr="00AC24A7">
        <w:tc>
          <w:tcPr>
            <w:tcW w:w="3233" w:type="dxa"/>
            <w:gridSpan w:val="2"/>
            <w:vMerge w:val="restart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482E337" w14:textId="77777777" w:rsidR="00571157" w:rsidRPr="004823D2" w:rsidRDefault="001E69D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 xml:space="preserve">No. 60 </w:t>
            </w:r>
            <w:proofErr w:type="spellStart"/>
            <w:r w:rsidRPr="004823D2">
              <w:rPr>
                <w:rFonts w:ascii="Arial" w:hAnsi="Arial" w:cs="Arial"/>
                <w:sz w:val="16"/>
                <w:szCs w:val="16"/>
              </w:rPr>
              <w:t>Fuqian</w:t>
            </w:r>
            <w:proofErr w:type="spellEnd"/>
            <w:r w:rsidRPr="004823D2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Pr="004823D2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Street, Shunyi District,</w:t>
            </w:r>
          </w:p>
          <w:p w14:paraId="1C537353" w14:textId="77777777" w:rsidR="00571157" w:rsidRPr="004823D2" w:rsidRDefault="001E69D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Beijing 101312, China</w:t>
            </w:r>
          </w:p>
          <w:p w14:paraId="487BEF6C" w14:textId="77777777" w:rsidR="00571157" w:rsidRPr="004823D2" w:rsidRDefault="001E69D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Phone: +86-10-5810 8888</w:t>
            </w:r>
          </w:p>
          <w:p w14:paraId="559CEBE2" w14:textId="77777777" w:rsidR="00571157" w:rsidRPr="004823D2" w:rsidRDefault="001E69D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Pr="008F021E">
                <w:rPr>
                  <w:rFonts w:ascii="Arial" w:hAnsi="Arial" w:cs="Arial"/>
                  <w:sz w:val="16"/>
                  <w:szCs w:val="16"/>
                </w:rPr>
                <w:t>www.crowneplaza.cn</w:t>
              </w:r>
            </w:hyperlink>
          </w:p>
          <w:p w14:paraId="00121B4A" w14:textId="77777777" w:rsidR="00571157" w:rsidRPr="004823D2" w:rsidRDefault="0057115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1ADA5B9" w14:textId="77777777" w:rsidR="00571157" w:rsidRPr="004823D2" w:rsidRDefault="001E69D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1 km to Exhibition Center</w:t>
            </w:r>
          </w:p>
          <w:p w14:paraId="0DBB7AC2" w14:textId="4DE568D8" w:rsidR="00571157" w:rsidRPr="004823D2" w:rsidRDefault="001E69D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 xml:space="preserve">6 km to </w:t>
            </w:r>
            <w:r w:rsidR="00364D1C" w:rsidRPr="004823D2">
              <w:rPr>
                <w:rFonts w:ascii="Arial" w:hAnsi="Arial" w:cs="Arial"/>
                <w:sz w:val="16"/>
                <w:szCs w:val="16"/>
              </w:rPr>
              <w:t>Beijing Capital Int</w:t>
            </w:r>
            <w:r w:rsidR="00364D1C">
              <w:rPr>
                <w:rFonts w:ascii="Arial" w:hAnsi="Arial" w:cs="Arial"/>
                <w:sz w:val="16"/>
                <w:szCs w:val="16"/>
              </w:rPr>
              <w:t>’</w:t>
            </w:r>
            <w:r w:rsidR="00364D1C"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 w:rsidR="00364D1C" w:rsidRPr="004823D2">
              <w:rPr>
                <w:rFonts w:ascii="Arial" w:hAnsi="Arial" w:cs="Arial"/>
                <w:sz w:val="16"/>
                <w:szCs w:val="16"/>
              </w:rPr>
              <w:t>Airport</w:t>
            </w:r>
          </w:p>
          <w:p w14:paraId="7ECFFA07" w14:textId="77777777" w:rsidR="00364D1C" w:rsidRDefault="001E69D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 xml:space="preserve">Free </w:t>
            </w:r>
            <w:r w:rsidR="00364D1C" w:rsidRPr="004823D2">
              <w:rPr>
                <w:rFonts w:ascii="Arial" w:hAnsi="Arial" w:cs="Arial"/>
                <w:sz w:val="16"/>
                <w:szCs w:val="16"/>
              </w:rPr>
              <w:t>Beijing Capital Int</w:t>
            </w:r>
            <w:r w:rsidR="00364D1C">
              <w:rPr>
                <w:rFonts w:ascii="Arial" w:hAnsi="Arial" w:cs="Arial"/>
                <w:sz w:val="16"/>
                <w:szCs w:val="16"/>
              </w:rPr>
              <w:t>’</w:t>
            </w:r>
            <w:r w:rsidR="00364D1C"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 w:rsidR="00364D1C" w:rsidRPr="004823D2">
              <w:rPr>
                <w:rFonts w:ascii="Arial" w:hAnsi="Arial" w:cs="Arial"/>
                <w:sz w:val="16"/>
                <w:szCs w:val="16"/>
              </w:rPr>
              <w:t>Airport</w:t>
            </w:r>
            <w:r w:rsidR="00CE309D" w:rsidRPr="004823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23D2">
              <w:rPr>
                <w:rFonts w:ascii="Arial" w:hAnsi="Arial" w:cs="Arial"/>
                <w:sz w:val="16"/>
                <w:szCs w:val="16"/>
              </w:rPr>
              <w:t>Shuttle</w:t>
            </w:r>
          </w:p>
          <w:p w14:paraId="6C612FB4" w14:textId="7368768E" w:rsidR="00571157" w:rsidRPr="004823D2" w:rsidRDefault="00D5480B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Free </w:t>
            </w:r>
            <w:r w:rsidR="001E69D7" w:rsidRPr="004823D2">
              <w:rPr>
                <w:rFonts w:ascii="Arial" w:hAnsi="Arial" w:cs="Arial"/>
                <w:sz w:val="16"/>
                <w:szCs w:val="16"/>
              </w:rPr>
              <w:t>Show Shuttle</w:t>
            </w:r>
          </w:p>
          <w:p w14:paraId="4CFC9EDE" w14:textId="0A750F27" w:rsidR="00571157" w:rsidRPr="004823D2" w:rsidRDefault="001E69D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600 Guest Rooms</w:t>
            </w: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2678384" w14:textId="77777777" w:rsidR="00571157" w:rsidRPr="004823D2" w:rsidRDefault="001E69D7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82D22C4" w14:textId="77777777" w:rsidR="00571157" w:rsidRPr="004823D2" w:rsidRDefault="001E69D7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983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69B7B70" w14:textId="77777777" w:rsidR="00571157" w:rsidRPr="004823D2" w:rsidRDefault="001E69D7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 w:rsidR="00CE309D" w:rsidRPr="004823D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>Choice</w:t>
            </w:r>
          </w:p>
        </w:tc>
        <w:tc>
          <w:tcPr>
            <w:tcW w:w="11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5DB6767" w14:textId="77777777" w:rsidR="00571157" w:rsidRPr="004823D2" w:rsidRDefault="001E69D7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 w:rsidR="00CE309D" w:rsidRPr="004823D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>Choice</w:t>
            </w: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7D1AD3F3" w14:textId="7D1F257F" w:rsidR="00571157" w:rsidRPr="004823D2" w:rsidRDefault="001E69D7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Number of</w:t>
            </w:r>
            <w:r w:rsidR="00CE309D" w:rsidRPr="004823D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D5480B">
              <w:rPr>
                <w:rFonts w:ascii="Arial" w:hAnsi="Arial" w:cs="Arial" w:hint="eastAsia"/>
                <w:b/>
                <w:sz w:val="16"/>
                <w:szCs w:val="16"/>
              </w:rPr>
              <w:t>oo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tr w:rsidR="008F50DC" w:rsidRPr="004823D2" w14:paraId="7D7DDE84" w14:textId="77777777" w:rsidTr="00AC24A7">
        <w:tc>
          <w:tcPr>
            <w:tcW w:w="323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47D8643" w14:textId="77777777" w:rsidR="008F50DC" w:rsidRPr="004823D2" w:rsidRDefault="008F50DC"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E948A50" w14:textId="50E88F5B" w:rsidR="00863129" w:rsidRPr="001849EF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Superior Room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11D5897" w14:textId="77777777" w:rsidR="008F50DC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RMB730 Net</w:t>
            </w:r>
          </w:p>
          <w:p w14:paraId="43D7DA79" w14:textId="75944CEB" w:rsidR="00E17470" w:rsidRPr="00E17470" w:rsidRDefault="00543EB1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944798"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="00944798" w:rsidRPr="004823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44798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="00944798" w:rsidRPr="004823D2">
              <w:rPr>
                <w:rFonts w:ascii="Arial" w:hAnsi="Arial" w:cs="Arial"/>
                <w:sz w:val="16"/>
                <w:szCs w:val="16"/>
              </w:rPr>
              <w:t xml:space="preserve"> Bed</w:t>
            </w:r>
            <w:r w:rsidR="00944798">
              <w:rPr>
                <w:rFonts w:ascii="Arial" w:hAnsi="Arial" w:cs="Arial" w:hint="eastAsia"/>
                <w:sz w:val="16"/>
                <w:szCs w:val="16"/>
              </w:rPr>
              <w:t>s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AE52135" w14:textId="06522EF6" w:rsidR="008F50DC" w:rsidRPr="004823D2" w:rsidRDefault="008F50DC" w:rsidP="009F0247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19" w:type="dxa"/>
            <w:gridSpan w:val="2"/>
            <w:vMerge w:val="restart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337D282" w14:textId="19E059F4" w:rsidR="008F50DC" w:rsidRPr="004823D2" w:rsidRDefault="008F50DC" w:rsidP="009F0247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1F93A06B" w14:textId="77777777" w:rsidR="008F50DC" w:rsidRPr="004823D2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50DC" w:rsidRPr="004823D2" w14:paraId="2BA938B1" w14:textId="77777777" w:rsidTr="00AC24A7">
        <w:tc>
          <w:tcPr>
            <w:tcW w:w="323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0CE7040" w14:textId="77777777" w:rsidR="008F50DC" w:rsidRPr="004823D2" w:rsidRDefault="008F50DC"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AB542A8" w14:textId="77777777" w:rsidR="008F50DC" w:rsidRPr="004823D2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Deluxe Room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6CB0717" w14:textId="77777777" w:rsidR="008F50DC" w:rsidRPr="004823D2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RMB 830 Net</w:t>
            </w:r>
          </w:p>
          <w:p w14:paraId="75DBD1F2" w14:textId="2722BF8A" w:rsidR="008F50DC" w:rsidRPr="007401E3" w:rsidRDefault="00543EB1">
            <w:pPr>
              <w:spacing w:after="0"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Bed</w:t>
            </w:r>
            <w:r>
              <w:rPr>
                <w:rFonts w:ascii="Arial" w:hAnsi="Arial" w:cs="Arial" w:hint="eastAsia"/>
                <w:sz w:val="16"/>
                <w:szCs w:val="16"/>
              </w:rPr>
              <w:t>s</w:t>
            </w:r>
          </w:p>
        </w:tc>
        <w:tc>
          <w:tcPr>
            <w:tcW w:w="98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D1233E4" w14:textId="54A4A22E" w:rsidR="008F50DC" w:rsidRPr="004823D2" w:rsidRDefault="008F50DC" w:rsidP="00F203D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E5D78CA" w14:textId="43B48027" w:rsidR="008F50DC" w:rsidRPr="004823D2" w:rsidRDefault="008F50DC" w:rsidP="0021187A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32EF9162" w14:textId="77777777" w:rsidR="008F50DC" w:rsidRPr="004823D2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50DC" w:rsidRPr="004823D2" w14:paraId="23DD97A1" w14:textId="77777777" w:rsidTr="00AC24A7">
        <w:tc>
          <w:tcPr>
            <w:tcW w:w="323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5F09AD9" w14:textId="77777777" w:rsidR="008F50DC" w:rsidRPr="004823D2" w:rsidRDefault="008F50DC"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A712151" w14:textId="77777777" w:rsidR="008F50DC" w:rsidRPr="004823D2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Executive Room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117F9E3" w14:textId="77777777" w:rsidR="008F50DC" w:rsidRPr="004823D2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RMB 1130 Net</w:t>
            </w:r>
          </w:p>
          <w:p w14:paraId="3FDA7506" w14:textId="0BD4C9FE" w:rsidR="008F50DC" w:rsidRPr="004823D2" w:rsidRDefault="00543EB1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Bed</w:t>
            </w:r>
            <w:r>
              <w:rPr>
                <w:rFonts w:ascii="Arial" w:hAnsi="Arial" w:cs="Arial" w:hint="eastAsia"/>
                <w:sz w:val="16"/>
                <w:szCs w:val="16"/>
              </w:rPr>
              <w:t>s</w:t>
            </w:r>
            <w:r w:rsidR="008F50DC" w:rsidRPr="004823D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AC82EE3" w14:textId="6EED2997" w:rsidR="008F50DC" w:rsidRPr="004823D2" w:rsidRDefault="008F50DC" w:rsidP="00F203D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CBB8DC9" w14:textId="47C3603E" w:rsidR="008F50DC" w:rsidRPr="004823D2" w:rsidRDefault="008F50DC" w:rsidP="0021187A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323B3143" w14:textId="77777777" w:rsidR="008F50DC" w:rsidRPr="004823D2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50DC" w:rsidRPr="004823D2" w14:paraId="4135E94B" w14:textId="77777777" w:rsidTr="00AC24A7">
        <w:tc>
          <w:tcPr>
            <w:tcW w:w="323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70ECF7D" w14:textId="77777777" w:rsidR="008F50DC" w:rsidRPr="004823D2" w:rsidRDefault="008F50DC"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E3A9346" w14:textId="77777777" w:rsidR="008F50DC" w:rsidRPr="004823D2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Superior Suite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830CC5C" w14:textId="77777777" w:rsidR="008F50DC" w:rsidRPr="004823D2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RMB 1210 Net</w:t>
            </w:r>
          </w:p>
          <w:p w14:paraId="531C966D" w14:textId="43C3C17B" w:rsidR="008F50DC" w:rsidRPr="004823D2" w:rsidRDefault="00543EB1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</w:t>
            </w:r>
          </w:p>
        </w:tc>
        <w:tc>
          <w:tcPr>
            <w:tcW w:w="98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AC3A57F" w14:textId="17812C5E" w:rsidR="008F50DC" w:rsidRPr="004823D2" w:rsidRDefault="008F50DC" w:rsidP="00F203D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EB0C112" w14:textId="4D81BF80" w:rsidR="008F50DC" w:rsidRPr="004823D2" w:rsidRDefault="008F50DC" w:rsidP="0021187A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2DEB9167" w14:textId="77777777" w:rsidR="008F50DC" w:rsidRPr="004823D2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50DC" w:rsidRPr="004823D2" w14:paraId="1CED08E9" w14:textId="77777777" w:rsidTr="00AC24A7">
        <w:tc>
          <w:tcPr>
            <w:tcW w:w="323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C43CA05" w14:textId="77777777" w:rsidR="008F50DC" w:rsidRPr="004823D2" w:rsidRDefault="008F50DC"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FAA119C" w14:textId="68FEED7D" w:rsidR="008F50DC" w:rsidRPr="004823D2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Executive Suite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A7267D0" w14:textId="77777777" w:rsidR="008F50DC" w:rsidRPr="004823D2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RMB 1410 Net</w:t>
            </w:r>
          </w:p>
          <w:p w14:paraId="32055DBF" w14:textId="1A7B6C9B" w:rsidR="008F50DC" w:rsidRPr="004823D2" w:rsidRDefault="00543EB1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</w:t>
            </w:r>
          </w:p>
        </w:tc>
        <w:tc>
          <w:tcPr>
            <w:tcW w:w="98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2EA314C" w14:textId="1F167343" w:rsidR="008F50DC" w:rsidRPr="004823D2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D71D9F8" w14:textId="3515218F" w:rsidR="008F50DC" w:rsidRPr="004823D2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53C3E31F" w14:textId="77777777" w:rsidR="008F50DC" w:rsidRPr="004823D2" w:rsidRDefault="008F50D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157" w:rsidRPr="004823D2" w14:paraId="3C02CBD8" w14:textId="77777777" w:rsidTr="00AC24A7">
        <w:trPr>
          <w:trHeight w:val="345"/>
        </w:trPr>
        <w:tc>
          <w:tcPr>
            <w:tcW w:w="10204" w:type="dxa"/>
            <w:gridSpan w:val="13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shd w:val="clear" w:color="auto" w:fill="E8E8E8" w:themeFill="background2"/>
            <w:vAlign w:val="center"/>
          </w:tcPr>
          <w:p w14:paraId="4C7B94A8" w14:textId="5568758E" w:rsidR="00571157" w:rsidRPr="00201675" w:rsidRDefault="002F274A" w:rsidP="00201675">
            <w:pPr>
              <w:pStyle w:val="ab"/>
              <w:spacing w:beforeLines="50" w:before="120" w:afterLines="50" w:after="120" w:line="240" w:lineRule="auto"/>
              <w:ind w:left="0"/>
              <w:jc w:val="center"/>
              <w:rPr>
                <w:rFonts w:ascii="Arial" w:eastAsia="Avenir Bold" w:hAnsi="Arial" w:cs="Arial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>Capital International Exhibition &amp; Convention Center Hotel</w:t>
            </w:r>
            <w:r w:rsidR="009B548B"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 xml:space="preserve"> </w:t>
            </w:r>
            <w:r w:rsidR="001E69D7"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>(</w:t>
            </w:r>
            <w:r w:rsidR="001E69D7" w:rsidRPr="00332EDC">
              <w:rPr>
                <w:rFonts w:ascii="Segoe UI Symbol" w:eastAsia="Avenir Bold" w:hAnsi="Segoe UI Symbol" w:cs="Segoe UI Symbol"/>
                <w:b/>
                <w:bCs/>
                <w:sz w:val="22"/>
                <w:szCs w:val="22"/>
              </w:rPr>
              <w:t>★★★★★</w:t>
            </w:r>
            <w:r w:rsidR="001E69D7"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9F0247" w:rsidRPr="004823D2" w14:paraId="5B142304" w14:textId="77777777" w:rsidTr="00AC24A7">
        <w:tc>
          <w:tcPr>
            <w:tcW w:w="3252" w:type="dxa"/>
            <w:gridSpan w:val="3"/>
            <w:vMerge w:val="restart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82B5AC3" w14:textId="77777777" w:rsidR="009F0247" w:rsidRDefault="009F0247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2F274A">
              <w:rPr>
                <w:rFonts w:ascii="Arial" w:hAnsi="Arial" w:cs="Arial"/>
                <w:sz w:val="16"/>
                <w:szCs w:val="16"/>
              </w:rPr>
              <w:t xml:space="preserve">Building 1, Yard 55, </w:t>
            </w:r>
            <w:proofErr w:type="spellStart"/>
            <w:r w:rsidRPr="002F274A">
              <w:rPr>
                <w:rFonts w:ascii="Arial" w:hAnsi="Arial" w:cs="Arial"/>
                <w:sz w:val="16"/>
                <w:szCs w:val="16"/>
              </w:rPr>
              <w:t>Yudong</w:t>
            </w:r>
            <w:proofErr w:type="spellEnd"/>
            <w:r w:rsidRPr="002F274A">
              <w:rPr>
                <w:rFonts w:ascii="Arial" w:hAnsi="Arial" w:cs="Arial"/>
                <w:sz w:val="16"/>
                <w:szCs w:val="16"/>
              </w:rPr>
              <w:t xml:space="preserve"> Road, Shunyi District, Beijing, China </w:t>
            </w:r>
          </w:p>
          <w:p w14:paraId="3FB53904" w14:textId="7500F670" w:rsidR="009F0247" w:rsidRPr="004823D2" w:rsidRDefault="009F0247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Phone: +86-10-</w:t>
            </w:r>
            <w:r w:rsidRPr="002F274A">
              <w:rPr>
                <w:rFonts w:ascii="Arial" w:hAnsi="Arial" w:cs="Arial"/>
                <w:sz w:val="16"/>
                <w:szCs w:val="16"/>
              </w:rPr>
              <w:t>8160 6688</w:t>
            </w:r>
          </w:p>
          <w:p w14:paraId="45BEF32B" w14:textId="0A8B2353" w:rsidR="009F0247" w:rsidRDefault="00AC24A7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Pr="008B19DE">
                <w:rPr>
                  <w:rStyle w:val="a3"/>
                  <w:rFonts w:ascii="Arial" w:hAnsi="Arial" w:cs="Arial"/>
                  <w:sz w:val="16"/>
                  <w:szCs w:val="16"/>
                </w:rPr>
                <w:t>www.bjciecc.com</w:t>
              </w:r>
            </w:hyperlink>
          </w:p>
          <w:p w14:paraId="773BD6A3" w14:textId="77777777" w:rsidR="00AC24A7" w:rsidRPr="004823D2" w:rsidRDefault="00AC24A7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49838D97" w14:textId="5E5B2B6E" w:rsidR="009F0247" w:rsidRPr="004823D2" w:rsidRDefault="009F0247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1.</w:t>
            </w:r>
            <w:r w:rsidR="00BE22EC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km to Exhibition Center</w:t>
            </w:r>
          </w:p>
          <w:p w14:paraId="56DBB2F2" w14:textId="7B347819" w:rsidR="009F0247" w:rsidRPr="004823D2" w:rsidRDefault="009F0247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km to Beijing Capital Int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 w:rsidRPr="004823D2">
              <w:rPr>
                <w:rFonts w:ascii="Arial" w:hAnsi="Arial" w:cs="Arial"/>
                <w:sz w:val="16"/>
                <w:szCs w:val="16"/>
              </w:rPr>
              <w:t>Airport</w:t>
            </w:r>
          </w:p>
          <w:p w14:paraId="456CC6A1" w14:textId="77777777" w:rsidR="009F0247" w:rsidRDefault="009F0247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Free Beijing Capital Int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Airport Shuttle </w:t>
            </w:r>
          </w:p>
          <w:p w14:paraId="790CEAB9" w14:textId="77777777" w:rsidR="009F0247" w:rsidRPr="004823D2" w:rsidRDefault="009F0247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Free </w:t>
            </w:r>
            <w:r w:rsidRPr="004823D2">
              <w:rPr>
                <w:rFonts w:ascii="Arial" w:hAnsi="Arial" w:cs="Arial"/>
                <w:sz w:val="16"/>
                <w:szCs w:val="16"/>
              </w:rPr>
              <w:t>Show Shuttle</w:t>
            </w:r>
          </w:p>
          <w:p w14:paraId="7F95AC0C" w14:textId="4431748A" w:rsidR="009F0247" w:rsidRPr="004823D2" w:rsidRDefault="00AC24A7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410</w:t>
            </w:r>
            <w:r w:rsidR="009F0247" w:rsidRPr="004823D2">
              <w:rPr>
                <w:rFonts w:ascii="Arial" w:hAnsi="Arial" w:cs="Arial"/>
                <w:sz w:val="16"/>
                <w:szCs w:val="16"/>
              </w:rPr>
              <w:t xml:space="preserve"> Guest Rooms</w:t>
            </w:r>
          </w:p>
        </w:tc>
        <w:tc>
          <w:tcPr>
            <w:tcW w:w="14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BF6377B" w14:textId="77777777" w:rsidR="009F0247" w:rsidRPr="004823D2" w:rsidRDefault="009F0247" w:rsidP="001C3E1E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1678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FBB2B8C" w14:textId="77777777" w:rsidR="009F0247" w:rsidRPr="004823D2" w:rsidRDefault="009F0247" w:rsidP="001C3E1E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98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A8266BC" w14:textId="77777777" w:rsidR="009F0247" w:rsidRPr="004823D2" w:rsidRDefault="009F0247" w:rsidP="001C3E1E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12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7AC2213" w14:textId="77777777" w:rsidR="009F0247" w:rsidRPr="004823D2" w:rsidRDefault="009F0247" w:rsidP="001C3E1E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75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11A3FC56" w14:textId="77777777" w:rsidR="009F0247" w:rsidRPr="004823D2" w:rsidRDefault="009F0247" w:rsidP="001C3E1E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Number of R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oo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tr w:rsidR="009F0247" w:rsidRPr="009F0247" w14:paraId="1F26D4A8" w14:textId="77777777" w:rsidTr="00AC24A7">
        <w:tc>
          <w:tcPr>
            <w:tcW w:w="3252" w:type="dxa"/>
            <w:gridSpan w:val="3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623DBC8" w14:textId="77777777" w:rsidR="009F0247" w:rsidRPr="009F0247" w:rsidRDefault="009F0247" w:rsidP="001C3E1E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8B32AE0" w14:textId="054EA3AF" w:rsidR="009F0247" w:rsidRPr="009F0247" w:rsidRDefault="009F0247" w:rsidP="001C3E1E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9F0247">
              <w:rPr>
                <w:rFonts w:ascii="Arial" w:hAnsi="Arial" w:cs="Arial" w:hint="eastAsia"/>
                <w:bCs/>
                <w:sz w:val="16"/>
                <w:szCs w:val="16"/>
              </w:rPr>
              <w:t>Deluxe Room</w:t>
            </w:r>
          </w:p>
        </w:tc>
        <w:tc>
          <w:tcPr>
            <w:tcW w:w="1678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528C209" w14:textId="77777777" w:rsidR="009F0247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RMB730 Net</w:t>
            </w:r>
          </w:p>
          <w:p w14:paraId="61823902" w14:textId="77777777" w:rsidR="009F0247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  <w:p w14:paraId="7C809515" w14:textId="2B29111C" w:rsidR="009F0247" w:rsidRPr="009F0247" w:rsidRDefault="009F0247" w:rsidP="009F0247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Bed</w:t>
            </w:r>
            <w:r>
              <w:rPr>
                <w:rFonts w:ascii="Arial" w:hAnsi="Arial" w:cs="Arial" w:hint="eastAsia"/>
                <w:sz w:val="16"/>
                <w:szCs w:val="16"/>
              </w:rPr>
              <w:t>s</w:t>
            </w:r>
          </w:p>
        </w:tc>
        <w:tc>
          <w:tcPr>
            <w:tcW w:w="98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BE4524B" w14:textId="1C4EB24A" w:rsidR="009F0247" w:rsidRPr="009F0247" w:rsidRDefault="009F0247" w:rsidP="009F0247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2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135F744" w14:textId="699B7FA4" w:rsidR="009F0247" w:rsidRPr="009F0247" w:rsidRDefault="009F0247" w:rsidP="009F0247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75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7E5BB474" w14:textId="77777777" w:rsidR="009F0247" w:rsidRPr="009F0247" w:rsidRDefault="009F0247" w:rsidP="001C3E1E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F0247" w:rsidRPr="009F0247" w14:paraId="2FC71B9D" w14:textId="77777777" w:rsidTr="00AC24A7">
        <w:tc>
          <w:tcPr>
            <w:tcW w:w="3252" w:type="dxa"/>
            <w:gridSpan w:val="3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7DBC2E5" w14:textId="77777777" w:rsidR="009F0247" w:rsidRPr="009F0247" w:rsidRDefault="009F0247" w:rsidP="009F0247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4D085A3" w14:textId="0A87D351" w:rsidR="009F0247" w:rsidRPr="009F0247" w:rsidRDefault="009F0247" w:rsidP="009F0247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Executive Room</w:t>
            </w:r>
          </w:p>
        </w:tc>
        <w:tc>
          <w:tcPr>
            <w:tcW w:w="1678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7B1F8DD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RMB 1130 Net</w:t>
            </w:r>
          </w:p>
          <w:p w14:paraId="2167873B" w14:textId="77777777" w:rsidR="009F0247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  <w:p w14:paraId="3EA38BC4" w14:textId="5BD1F9C3" w:rsidR="009F0247" w:rsidRPr="009F0247" w:rsidRDefault="009F0247" w:rsidP="009F0247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Bed</w:t>
            </w:r>
            <w:r>
              <w:rPr>
                <w:rFonts w:ascii="Arial" w:hAnsi="Arial" w:cs="Arial" w:hint="eastAsia"/>
                <w:sz w:val="16"/>
                <w:szCs w:val="16"/>
              </w:rPr>
              <w:t>s</w:t>
            </w:r>
          </w:p>
        </w:tc>
        <w:tc>
          <w:tcPr>
            <w:tcW w:w="98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335B7F8" w14:textId="30EC2A66" w:rsidR="009F0247" w:rsidRPr="009F0247" w:rsidRDefault="009F0247" w:rsidP="009F0247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2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EDF6FCC" w14:textId="6F23518F" w:rsidR="009F0247" w:rsidRPr="009F0247" w:rsidRDefault="009F0247" w:rsidP="009F0247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75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3CD0C29F" w14:textId="77777777" w:rsidR="009F0247" w:rsidRPr="009F0247" w:rsidRDefault="009F0247" w:rsidP="009F0247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F0247" w:rsidRPr="009F0247" w14:paraId="689F5B31" w14:textId="77777777" w:rsidTr="00AC24A7">
        <w:tc>
          <w:tcPr>
            <w:tcW w:w="3252" w:type="dxa"/>
            <w:gridSpan w:val="3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DBD2AD3" w14:textId="77777777" w:rsidR="009F0247" w:rsidRPr="009F0247" w:rsidRDefault="009F0247" w:rsidP="009F0247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D20BE63" w14:textId="322EFB17" w:rsidR="009F0247" w:rsidRPr="009F0247" w:rsidRDefault="009F0247" w:rsidP="009F0247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Executive Suite</w:t>
            </w:r>
          </w:p>
        </w:tc>
        <w:tc>
          <w:tcPr>
            <w:tcW w:w="1678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D253F53" w14:textId="249F4E99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RMB 1</w:t>
            </w:r>
            <w:r>
              <w:rPr>
                <w:rFonts w:ascii="Arial" w:hAnsi="Arial" w:cs="Arial" w:hint="eastAsia"/>
                <w:sz w:val="16"/>
                <w:szCs w:val="16"/>
              </w:rPr>
              <w:t>53</w:t>
            </w:r>
            <w:r w:rsidRPr="004823D2">
              <w:rPr>
                <w:rFonts w:ascii="Arial" w:hAnsi="Arial" w:cs="Arial"/>
                <w:sz w:val="16"/>
                <w:szCs w:val="16"/>
              </w:rPr>
              <w:t>0 Net</w:t>
            </w:r>
          </w:p>
          <w:p w14:paraId="1C34BEB9" w14:textId="08FB27FA" w:rsidR="009F0247" w:rsidRPr="009F0247" w:rsidRDefault="009F0247" w:rsidP="009F0247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</w:t>
            </w:r>
          </w:p>
        </w:tc>
        <w:tc>
          <w:tcPr>
            <w:tcW w:w="98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E858245" w14:textId="531ABA05" w:rsidR="009F0247" w:rsidRPr="009F0247" w:rsidRDefault="009F0247" w:rsidP="009F0247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2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2E35A58" w14:textId="435F4654" w:rsidR="009F0247" w:rsidRPr="009F0247" w:rsidRDefault="009F0247" w:rsidP="009F0247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75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770DD488" w14:textId="77777777" w:rsidR="009F0247" w:rsidRPr="009F0247" w:rsidRDefault="009F0247" w:rsidP="009F0247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82A9A" w:rsidRPr="00282A9A" w14:paraId="51224B9D" w14:textId="77777777" w:rsidTr="00AC24A7">
        <w:trPr>
          <w:trHeight w:val="345"/>
        </w:trPr>
        <w:tc>
          <w:tcPr>
            <w:tcW w:w="10204" w:type="dxa"/>
            <w:gridSpan w:val="13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shd w:val="clear" w:color="auto" w:fill="E8E8E8" w:themeFill="background2"/>
            <w:vAlign w:val="center"/>
          </w:tcPr>
          <w:p w14:paraId="506F1916" w14:textId="02EAECD6" w:rsidR="009F0247" w:rsidRPr="00282A9A" w:rsidRDefault="009F0247" w:rsidP="00201675">
            <w:pPr>
              <w:pStyle w:val="ab"/>
              <w:spacing w:beforeLines="50" w:before="120" w:afterLines="50" w:after="120" w:line="240" w:lineRule="auto"/>
              <w:ind w:left="0"/>
              <w:jc w:val="center"/>
              <w:rPr>
                <w:rFonts w:ascii="Arial" w:eastAsia="Avenir Bold" w:hAnsi="Arial" w:cs="Arial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>Hilton Beijing Capital Airport (</w:t>
            </w:r>
            <w:r w:rsidRPr="00332EDC">
              <w:rPr>
                <w:rFonts w:ascii="Segoe UI Symbol" w:eastAsia="Avenir Bold" w:hAnsi="Segoe UI Symbol" w:cs="Segoe UI Symbol"/>
                <w:b/>
                <w:bCs/>
                <w:sz w:val="22"/>
                <w:szCs w:val="22"/>
              </w:rPr>
              <w:t>★★★★★</w:t>
            </w:r>
            <w:r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9F0247" w:rsidRPr="004823D2" w14:paraId="24EAEB52" w14:textId="77777777" w:rsidTr="00AC24A7">
        <w:tc>
          <w:tcPr>
            <w:tcW w:w="3233" w:type="dxa"/>
            <w:gridSpan w:val="2"/>
            <w:vMerge w:val="restart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252FD00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bookmarkStart w:id="0" w:name="_Hlk212626246"/>
            <w:r w:rsidRPr="004823D2">
              <w:rPr>
                <w:rFonts w:ascii="Arial" w:hAnsi="Arial" w:cs="Arial"/>
                <w:sz w:val="16"/>
                <w:szCs w:val="16"/>
              </w:rPr>
              <w:t xml:space="preserve">Terminal 3, No.1 </w:t>
            </w:r>
            <w:proofErr w:type="spellStart"/>
            <w:r w:rsidRPr="004823D2">
              <w:rPr>
                <w:rFonts w:ascii="Arial" w:hAnsi="Arial" w:cs="Arial"/>
                <w:sz w:val="16"/>
                <w:szCs w:val="16"/>
              </w:rPr>
              <w:t>Sanjing</w:t>
            </w:r>
            <w:proofErr w:type="spellEnd"/>
            <w:r w:rsidRPr="004823D2">
              <w:rPr>
                <w:rFonts w:ascii="Arial" w:hAnsi="Arial" w:cs="Arial"/>
                <w:sz w:val="16"/>
                <w:szCs w:val="16"/>
              </w:rPr>
              <w:t xml:space="preserve"> Road</w:t>
            </w:r>
          </w:p>
          <w:p w14:paraId="54C0D98B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Beijing Capital Airport</w:t>
            </w:r>
          </w:p>
          <w:p w14:paraId="05667C98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Shunyi District, Beijing 100621, China</w:t>
            </w:r>
          </w:p>
          <w:p w14:paraId="47C6978E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Phone: +86-10-6458 8888</w:t>
            </w:r>
          </w:p>
          <w:p w14:paraId="28B0EF3D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Pr="004823D2">
                <w:rPr>
                  <w:rFonts w:ascii="Arial" w:hAnsi="Arial" w:cs="Arial"/>
                  <w:sz w:val="16"/>
                  <w:szCs w:val="16"/>
                </w:rPr>
                <w:t>www.beijingairport.hilton.com</w:t>
              </w:r>
            </w:hyperlink>
          </w:p>
          <w:p w14:paraId="26D6CA08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9116AB4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9 km to Exhibition Center</w:t>
            </w:r>
          </w:p>
          <w:p w14:paraId="4C372E0B" w14:textId="76B77C65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2 km to Beijing Capital Int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 w:rsidRPr="004823D2">
              <w:rPr>
                <w:rFonts w:ascii="Arial" w:hAnsi="Arial" w:cs="Arial"/>
                <w:sz w:val="16"/>
                <w:szCs w:val="16"/>
              </w:rPr>
              <w:t>Airport</w:t>
            </w:r>
          </w:p>
          <w:p w14:paraId="7660EA23" w14:textId="77777777" w:rsidR="009F0247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Free Beijing Capital Int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Airport Shuttle </w:t>
            </w:r>
          </w:p>
          <w:p w14:paraId="7BEE2DBD" w14:textId="0EEDE882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Free </w:t>
            </w:r>
            <w:r w:rsidRPr="004823D2">
              <w:rPr>
                <w:rFonts w:ascii="Arial" w:hAnsi="Arial" w:cs="Arial"/>
                <w:sz w:val="16"/>
                <w:szCs w:val="16"/>
              </w:rPr>
              <w:t>Show Shuttle</w:t>
            </w:r>
          </w:p>
          <w:p w14:paraId="7B5DB261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322 Guest Rooms</w:t>
            </w: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49123DB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F1962B2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983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BEC3435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1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F9BC485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75CF187A" w14:textId="0B590B76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Number of R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oo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bookmarkEnd w:id="0"/>
      <w:tr w:rsidR="009F0247" w:rsidRPr="004823D2" w14:paraId="1020C85D" w14:textId="77777777" w:rsidTr="00AC24A7">
        <w:tc>
          <w:tcPr>
            <w:tcW w:w="323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3526AF3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BDDD506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Deluxe Room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84244D6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RMB700 Net</w:t>
            </w:r>
          </w:p>
          <w:p w14:paraId="6BE429EB" w14:textId="77777777" w:rsidR="009F0247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    </w:t>
            </w:r>
          </w:p>
          <w:p w14:paraId="7758C267" w14:textId="64715C05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2 Beds  </w:t>
            </w:r>
          </w:p>
        </w:tc>
        <w:tc>
          <w:tcPr>
            <w:tcW w:w="983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326F383" w14:textId="24AAB3D6" w:rsidR="009F0247" w:rsidRPr="004823D2" w:rsidRDefault="009F0247" w:rsidP="009F0247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858B970" w14:textId="0216E28B" w:rsidR="009F0247" w:rsidRPr="004823D2" w:rsidRDefault="009F0247" w:rsidP="009F0247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6ECED726" w14:textId="77777777" w:rsidR="009F0247" w:rsidRPr="004823D2" w:rsidRDefault="009F0247" w:rsidP="009F0247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0247" w:rsidRPr="004823D2" w14:paraId="7D61124B" w14:textId="77777777" w:rsidTr="00AC24A7">
        <w:trPr>
          <w:trHeight w:val="375"/>
        </w:trPr>
        <w:tc>
          <w:tcPr>
            <w:tcW w:w="10204" w:type="dxa"/>
            <w:gridSpan w:val="13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shd w:val="clear" w:color="auto" w:fill="E8E8E8" w:themeFill="background2"/>
            <w:vAlign w:val="center"/>
          </w:tcPr>
          <w:p w14:paraId="20C9EBA0" w14:textId="2E7E93E5" w:rsidR="009F0247" w:rsidRPr="004823D2" w:rsidRDefault="00D96646" w:rsidP="00201675">
            <w:pPr>
              <w:pStyle w:val="ab"/>
              <w:spacing w:beforeLines="50" w:before="120" w:afterLines="50" w:after="12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 xml:space="preserve">Fairfield by Marriott Beijing Capital Airport </w:t>
            </w:r>
            <w:r w:rsidR="009F0247"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>(</w:t>
            </w:r>
            <w:r w:rsidR="009F0247" w:rsidRPr="00332EDC">
              <w:rPr>
                <w:rFonts w:ascii="Segoe UI Symbol" w:eastAsia="Avenir Bold" w:hAnsi="Segoe UI Symbol" w:cs="Segoe UI Symbol"/>
                <w:b/>
                <w:bCs/>
                <w:sz w:val="22"/>
                <w:szCs w:val="22"/>
              </w:rPr>
              <w:t>★★★★</w:t>
            </w:r>
            <w:r w:rsidR="009F0247"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4F7671" w:rsidRPr="004823D2" w14:paraId="149285AC" w14:textId="77777777" w:rsidTr="00AC24A7">
        <w:tc>
          <w:tcPr>
            <w:tcW w:w="3252" w:type="dxa"/>
            <w:gridSpan w:val="3"/>
            <w:vMerge w:val="restart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D58D47E" w14:textId="7225CA55" w:rsidR="004F7671" w:rsidRPr="004823D2" w:rsidRDefault="004F7671" w:rsidP="00D96646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D96646">
              <w:rPr>
                <w:rFonts w:ascii="Arial" w:hAnsi="Arial" w:cs="Arial"/>
                <w:sz w:val="16"/>
                <w:szCs w:val="16"/>
              </w:rPr>
              <w:t xml:space="preserve">No. 17, </w:t>
            </w:r>
            <w:proofErr w:type="spellStart"/>
            <w:r w:rsidRPr="00D96646">
              <w:rPr>
                <w:rFonts w:ascii="Arial" w:hAnsi="Arial" w:cs="Arial"/>
                <w:sz w:val="16"/>
                <w:szCs w:val="16"/>
              </w:rPr>
              <w:t>Fuqian</w:t>
            </w:r>
            <w:proofErr w:type="spellEnd"/>
            <w:r w:rsidRPr="00D96646">
              <w:rPr>
                <w:rFonts w:ascii="Arial" w:hAnsi="Arial" w:cs="Arial"/>
                <w:sz w:val="16"/>
                <w:szCs w:val="16"/>
              </w:rPr>
              <w:t xml:space="preserve"> 1st Street, Shunyi District, Beijing</w:t>
            </w:r>
            <w:r>
              <w:rPr>
                <w:rFonts w:ascii="Arial" w:hAnsi="Arial" w:cs="Arial" w:hint="eastAsia"/>
                <w:sz w:val="16"/>
                <w:szCs w:val="16"/>
              </w:rPr>
              <w:t>,</w:t>
            </w:r>
            <w:r w:rsidRPr="00D966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23D2">
              <w:rPr>
                <w:rFonts w:ascii="Arial" w:hAnsi="Arial" w:cs="Arial"/>
                <w:sz w:val="16"/>
                <w:szCs w:val="16"/>
              </w:rPr>
              <w:t>China</w:t>
            </w:r>
          </w:p>
          <w:p w14:paraId="23DCA5C4" w14:textId="5D5478CC" w:rsidR="004F7671" w:rsidRPr="004823D2" w:rsidRDefault="004F7671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Phone: +86-10-</w:t>
            </w:r>
            <w:r w:rsidRPr="00D96646">
              <w:rPr>
                <w:rFonts w:ascii="Arial" w:hAnsi="Arial" w:cs="Arial"/>
                <w:sz w:val="16"/>
                <w:szCs w:val="16"/>
              </w:rPr>
              <w:t>6458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D96646">
              <w:rPr>
                <w:rFonts w:ascii="Arial" w:hAnsi="Arial" w:cs="Arial"/>
                <w:sz w:val="16"/>
                <w:szCs w:val="16"/>
              </w:rPr>
              <w:t>5888</w:t>
            </w:r>
          </w:p>
          <w:p w14:paraId="63957003" w14:textId="7A2C9964" w:rsidR="004F7671" w:rsidRDefault="00AC24A7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Pr="008B19DE">
                <w:rPr>
                  <w:rStyle w:val="a3"/>
                  <w:rFonts w:ascii="Arial" w:hAnsi="Arial" w:cs="Arial"/>
                  <w:sz w:val="16"/>
                  <w:szCs w:val="16"/>
                </w:rPr>
                <w:t>www.marriott.com.cn</w:t>
              </w:r>
            </w:hyperlink>
          </w:p>
          <w:p w14:paraId="789210C6" w14:textId="77777777" w:rsidR="00AC24A7" w:rsidRPr="00AC24A7" w:rsidRDefault="00AC24A7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76F709E3" w14:textId="198EDA77" w:rsidR="004F7671" w:rsidRPr="004823D2" w:rsidRDefault="004F7671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lastRenderedPageBreak/>
              <w:t>2.5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km to Exhibition Center</w:t>
            </w:r>
          </w:p>
          <w:p w14:paraId="7E4351C2" w14:textId="18752CF0" w:rsidR="004F7671" w:rsidRPr="004823D2" w:rsidRDefault="004F7671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km to Beijing Capital Int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 w:rsidRPr="004823D2">
              <w:rPr>
                <w:rFonts w:ascii="Arial" w:hAnsi="Arial" w:cs="Arial"/>
                <w:sz w:val="16"/>
                <w:szCs w:val="16"/>
              </w:rPr>
              <w:t>Airport</w:t>
            </w:r>
          </w:p>
          <w:p w14:paraId="77A468E6" w14:textId="77777777" w:rsidR="004F7671" w:rsidRDefault="004F7671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Free Beijing Capital Int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Airport Shuttle </w:t>
            </w:r>
          </w:p>
          <w:p w14:paraId="79592F45" w14:textId="77777777" w:rsidR="004F7671" w:rsidRPr="004823D2" w:rsidRDefault="004F7671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Free </w:t>
            </w:r>
            <w:r w:rsidRPr="004823D2">
              <w:rPr>
                <w:rFonts w:ascii="Arial" w:hAnsi="Arial" w:cs="Arial"/>
                <w:sz w:val="16"/>
                <w:szCs w:val="16"/>
              </w:rPr>
              <w:t>Show Shuttle</w:t>
            </w:r>
          </w:p>
          <w:p w14:paraId="6D7763AC" w14:textId="01613014" w:rsidR="004F7671" w:rsidRPr="004823D2" w:rsidRDefault="00AC24A7" w:rsidP="001C3E1E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AC24A7">
              <w:rPr>
                <w:rFonts w:ascii="Arial" w:hAnsi="Arial" w:cs="Arial" w:hint="eastAsia"/>
                <w:sz w:val="16"/>
                <w:szCs w:val="16"/>
              </w:rPr>
              <w:t>182</w:t>
            </w:r>
            <w:r w:rsidR="004F7671" w:rsidRPr="00AC24A7">
              <w:rPr>
                <w:rFonts w:ascii="Arial" w:hAnsi="Arial" w:cs="Arial"/>
                <w:sz w:val="16"/>
                <w:szCs w:val="16"/>
              </w:rPr>
              <w:t xml:space="preserve"> Guest Rooms</w:t>
            </w:r>
          </w:p>
        </w:tc>
        <w:tc>
          <w:tcPr>
            <w:tcW w:w="14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837B632" w14:textId="77777777" w:rsidR="004F7671" w:rsidRPr="004823D2" w:rsidRDefault="004F7671" w:rsidP="001C3E1E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lastRenderedPageBreak/>
              <w:t>Room Type</w:t>
            </w:r>
          </w:p>
        </w:tc>
        <w:tc>
          <w:tcPr>
            <w:tcW w:w="1678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C55679E" w14:textId="77777777" w:rsidR="004F7671" w:rsidRPr="004823D2" w:rsidRDefault="004F7671" w:rsidP="001C3E1E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98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374EEDD" w14:textId="77777777" w:rsidR="004F7671" w:rsidRPr="004823D2" w:rsidRDefault="004F7671" w:rsidP="001C3E1E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12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7FC85A8" w14:textId="77777777" w:rsidR="004F7671" w:rsidRPr="004823D2" w:rsidRDefault="004F7671" w:rsidP="001C3E1E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75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4DA02AB0" w14:textId="77777777" w:rsidR="004F7671" w:rsidRPr="004823D2" w:rsidRDefault="004F7671" w:rsidP="001C3E1E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Number of R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oo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tr w:rsidR="004F7671" w:rsidRPr="00374AC8" w14:paraId="3422C9D6" w14:textId="77777777" w:rsidTr="00AC24A7">
        <w:tc>
          <w:tcPr>
            <w:tcW w:w="3252" w:type="dxa"/>
            <w:gridSpan w:val="3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EDE5E2A" w14:textId="77777777" w:rsidR="004F7671" w:rsidRPr="00374AC8" w:rsidRDefault="004F7671" w:rsidP="00374AC8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3CF458D" w14:textId="151DDD25" w:rsidR="004F7671" w:rsidRPr="00374AC8" w:rsidRDefault="004F7671" w:rsidP="00374AC8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374AC8">
              <w:rPr>
                <w:rFonts w:ascii="Arial" w:hAnsi="Arial" w:cs="Arial"/>
                <w:bCs/>
                <w:sz w:val="16"/>
                <w:szCs w:val="16"/>
              </w:rPr>
              <w:t>Superior Room</w:t>
            </w:r>
          </w:p>
        </w:tc>
        <w:tc>
          <w:tcPr>
            <w:tcW w:w="1678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86005F3" w14:textId="4F18FE7A" w:rsidR="004F7671" w:rsidRPr="00374AC8" w:rsidRDefault="004F7671" w:rsidP="00374AC8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374AC8">
              <w:rPr>
                <w:rFonts w:ascii="Arial" w:hAnsi="Arial" w:cs="Arial"/>
                <w:bCs/>
                <w:sz w:val="16"/>
                <w:szCs w:val="16"/>
              </w:rPr>
              <w:t>RMB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55</w:t>
            </w:r>
            <w:r w:rsidRPr="00374AC8">
              <w:rPr>
                <w:rFonts w:ascii="Arial" w:hAnsi="Arial" w:cs="Arial"/>
                <w:bCs/>
                <w:sz w:val="16"/>
                <w:szCs w:val="16"/>
              </w:rPr>
              <w:t>0 Net</w:t>
            </w:r>
          </w:p>
          <w:p w14:paraId="71AC1952" w14:textId="6C7D0C1E" w:rsidR="004F7671" w:rsidRPr="00374AC8" w:rsidRDefault="004F7671" w:rsidP="00374AC8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Bed</w:t>
            </w:r>
            <w:r>
              <w:rPr>
                <w:rFonts w:ascii="Arial" w:hAnsi="Arial" w:cs="Arial" w:hint="eastAsia"/>
                <w:sz w:val="16"/>
                <w:szCs w:val="16"/>
              </w:rPr>
              <w:t>s</w:t>
            </w:r>
          </w:p>
        </w:tc>
        <w:tc>
          <w:tcPr>
            <w:tcW w:w="98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2545C97" w14:textId="51A44320" w:rsidR="004F7671" w:rsidRPr="00374AC8" w:rsidRDefault="004F7671" w:rsidP="007E0DA5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2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9710C29" w14:textId="25B011F8" w:rsidR="004F7671" w:rsidRPr="00374AC8" w:rsidRDefault="004F7671" w:rsidP="007E0DA5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75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70EC4BBF" w14:textId="77777777" w:rsidR="004F7671" w:rsidRPr="00374AC8" w:rsidRDefault="004F7671" w:rsidP="00374AC8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F7671" w:rsidRPr="00374AC8" w14:paraId="1995332D" w14:textId="77777777" w:rsidTr="00AC24A7">
        <w:tc>
          <w:tcPr>
            <w:tcW w:w="3252" w:type="dxa"/>
            <w:gridSpan w:val="3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9DC690E" w14:textId="77777777" w:rsidR="004F7671" w:rsidRPr="00374AC8" w:rsidRDefault="004F7671" w:rsidP="007E0DA5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7B710CE" w14:textId="261D9977" w:rsidR="004F7671" w:rsidRPr="00374AC8" w:rsidRDefault="00BE22EC" w:rsidP="007E0DA5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Premier</w:t>
            </w:r>
            <w:r w:rsidR="004F7671">
              <w:rPr>
                <w:rFonts w:ascii="Arial" w:hAnsi="Arial" w:cs="Arial" w:hint="eastAsia"/>
                <w:bCs/>
                <w:sz w:val="16"/>
                <w:szCs w:val="16"/>
              </w:rPr>
              <w:t xml:space="preserve"> Room</w:t>
            </w:r>
          </w:p>
        </w:tc>
        <w:tc>
          <w:tcPr>
            <w:tcW w:w="1678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66ECEA8" w14:textId="273DC4AC" w:rsidR="004F7671" w:rsidRPr="00374AC8" w:rsidRDefault="004F7671" w:rsidP="007E0DA5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374AC8">
              <w:rPr>
                <w:rFonts w:ascii="Arial" w:hAnsi="Arial" w:cs="Arial"/>
                <w:bCs/>
                <w:sz w:val="16"/>
                <w:szCs w:val="16"/>
              </w:rPr>
              <w:t>RMB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59</w:t>
            </w:r>
            <w:r w:rsidRPr="00374AC8">
              <w:rPr>
                <w:rFonts w:ascii="Arial" w:hAnsi="Arial" w:cs="Arial"/>
                <w:bCs/>
                <w:sz w:val="16"/>
                <w:szCs w:val="16"/>
              </w:rPr>
              <w:t>0 Net</w:t>
            </w:r>
          </w:p>
          <w:p w14:paraId="250C9D0F" w14:textId="33FABB3B" w:rsidR="004F7671" w:rsidRPr="00374AC8" w:rsidRDefault="004F7671" w:rsidP="007E0DA5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Bed</w:t>
            </w:r>
            <w:r>
              <w:rPr>
                <w:rFonts w:ascii="Arial" w:hAnsi="Arial" w:cs="Arial" w:hint="eastAsia"/>
                <w:sz w:val="16"/>
                <w:szCs w:val="16"/>
              </w:rPr>
              <w:t>s</w:t>
            </w:r>
          </w:p>
        </w:tc>
        <w:tc>
          <w:tcPr>
            <w:tcW w:w="98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FF20357" w14:textId="4FB491D6" w:rsidR="004F7671" w:rsidRPr="00374AC8" w:rsidRDefault="004F7671" w:rsidP="007E0DA5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2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27717F8" w14:textId="5D4B956F" w:rsidR="004F7671" w:rsidRPr="00374AC8" w:rsidRDefault="004F7671" w:rsidP="007E0DA5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75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1DDF4635" w14:textId="77777777" w:rsidR="004F7671" w:rsidRPr="00374AC8" w:rsidRDefault="004F7671" w:rsidP="007E0DA5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F7671" w:rsidRPr="00374AC8" w14:paraId="2AF71FDA" w14:textId="77777777" w:rsidTr="00AC24A7">
        <w:tc>
          <w:tcPr>
            <w:tcW w:w="3252" w:type="dxa"/>
            <w:gridSpan w:val="3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DD275B5" w14:textId="77777777" w:rsidR="004F7671" w:rsidRPr="00374AC8" w:rsidRDefault="004F7671" w:rsidP="007E0DA5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DFA6576" w14:textId="13F0056E" w:rsidR="004F7671" w:rsidRPr="00374AC8" w:rsidRDefault="004F7671" w:rsidP="007E0DA5">
            <w:pPr>
              <w:spacing w:after="0" w:line="240" w:lineRule="exact"/>
              <w:rPr>
                <w:rFonts w:ascii="Arial" w:hAnsi="Arial" w:cs="Arial" w:hint="eastAsia"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Suite</w:t>
            </w:r>
            <w:r w:rsidR="00BE22EC">
              <w:rPr>
                <w:rFonts w:ascii="Arial" w:hAnsi="Arial" w:cs="Arial" w:hint="eastAsia"/>
                <w:bCs/>
                <w:sz w:val="16"/>
                <w:szCs w:val="16"/>
              </w:rPr>
              <w:t xml:space="preserve"> Room</w:t>
            </w:r>
          </w:p>
        </w:tc>
        <w:tc>
          <w:tcPr>
            <w:tcW w:w="1678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E5763AB" w14:textId="6A80A7E1" w:rsidR="004F7671" w:rsidRPr="004823D2" w:rsidRDefault="004F7671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 xml:space="preserve">RMB </w:t>
            </w:r>
            <w:r>
              <w:rPr>
                <w:rFonts w:ascii="Arial" w:hAnsi="Arial" w:cs="Arial" w:hint="eastAsia"/>
                <w:sz w:val="16"/>
                <w:szCs w:val="16"/>
              </w:rPr>
              <w:t>95</w:t>
            </w:r>
            <w:r w:rsidRPr="004823D2">
              <w:rPr>
                <w:rFonts w:ascii="Arial" w:hAnsi="Arial" w:cs="Arial"/>
                <w:sz w:val="16"/>
                <w:szCs w:val="16"/>
              </w:rPr>
              <w:t>0 Net</w:t>
            </w:r>
          </w:p>
          <w:p w14:paraId="1A134F5D" w14:textId="1997517E" w:rsidR="004F7671" w:rsidRPr="00374AC8" w:rsidRDefault="004F7671" w:rsidP="007E0DA5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</w:t>
            </w:r>
          </w:p>
        </w:tc>
        <w:tc>
          <w:tcPr>
            <w:tcW w:w="98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1D8610C" w14:textId="71A4E908" w:rsidR="004F7671" w:rsidRPr="00374AC8" w:rsidRDefault="004F7671" w:rsidP="007E0DA5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2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5100764" w14:textId="5E8CCF1E" w:rsidR="004F7671" w:rsidRPr="00374AC8" w:rsidRDefault="004F7671" w:rsidP="007E0DA5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75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22F84EE3" w14:textId="77777777" w:rsidR="004F7671" w:rsidRPr="00374AC8" w:rsidRDefault="004F7671" w:rsidP="007E0DA5">
            <w:pPr>
              <w:spacing w:after="0"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E0DA5" w:rsidRPr="004823D2" w14:paraId="6B286EAD" w14:textId="77777777" w:rsidTr="00AC24A7">
        <w:trPr>
          <w:trHeight w:val="375"/>
        </w:trPr>
        <w:tc>
          <w:tcPr>
            <w:tcW w:w="10204" w:type="dxa"/>
            <w:gridSpan w:val="13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shd w:val="clear" w:color="auto" w:fill="E8E8E8" w:themeFill="background2"/>
            <w:vAlign w:val="center"/>
          </w:tcPr>
          <w:p w14:paraId="17B73993" w14:textId="1AC0627F" w:rsidR="007E0DA5" w:rsidRPr="00BD4958" w:rsidRDefault="007E0DA5" w:rsidP="00201675">
            <w:pPr>
              <w:pStyle w:val="ab"/>
              <w:spacing w:beforeLines="50" w:before="120" w:afterLines="50" w:after="120" w:line="240" w:lineRule="auto"/>
              <w:ind w:left="0"/>
              <w:jc w:val="center"/>
              <w:rPr>
                <w:rFonts w:ascii="Arial" w:eastAsia="Avenir Bold" w:hAnsi="Arial" w:cs="Arial"/>
                <w:b/>
                <w:bCs/>
                <w:sz w:val="22"/>
                <w:szCs w:val="22"/>
              </w:rPr>
            </w:pPr>
            <w:r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>Metropark Lido Hotel Beijing (</w:t>
            </w:r>
            <w:r w:rsidRPr="00332EDC">
              <w:rPr>
                <w:rFonts w:ascii="Segoe UI Symbol" w:eastAsia="Avenir Bold" w:hAnsi="Segoe UI Symbol" w:cs="Segoe UI Symbol"/>
                <w:b/>
                <w:bCs/>
                <w:sz w:val="22"/>
                <w:szCs w:val="22"/>
              </w:rPr>
              <w:t>★★★★</w:t>
            </w:r>
            <w:r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7E0DA5" w:rsidRPr="004823D2" w14:paraId="3DDA80C3" w14:textId="77777777" w:rsidTr="00AC24A7">
        <w:tc>
          <w:tcPr>
            <w:tcW w:w="3233" w:type="dxa"/>
            <w:gridSpan w:val="2"/>
            <w:vMerge w:val="restart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007B7CB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 xml:space="preserve">No.6 </w:t>
            </w:r>
            <w:proofErr w:type="spellStart"/>
            <w:r w:rsidRPr="004823D2">
              <w:rPr>
                <w:rFonts w:ascii="Arial" w:hAnsi="Arial" w:cs="Arial"/>
                <w:sz w:val="16"/>
                <w:szCs w:val="16"/>
              </w:rPr>
              <w:t>Jiangtai</w:t>
            </w:r>
            <w:proofErr w:type="spellEnd"/>
            <w:r w:rsidRPr="004823D2">
              <w:rPr>
                <w:rFonts w:ascii="Arial" w:hAnsi="Arial" w:cs="Arial"/>
                <w:sz w:val="16"/>
                <w:szCs w:val="16"/>
              </w:rPr>
              <w:t xml:space="preserve"> Road, Chaoyang District, </w:t>
            </w:r>
          </w:p>
          <w:p w14:paraId="132293A2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Beijing 100004, China</w:t>
            </w:r>
          </w:p>
          <w:p w14:paraId="308659C3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Phone: +86-10-6437 6688</w:t>
            </w:r>
          </w:p>
          <w:p w14:paraId="2D2E5240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4823D2">
                <w:rPr>
                  <w:rFonts w:ascii="Arial" w:hAnsi="Arial" w:cs="Arial"/>
                  <w:sz w:val="16"/>
                  <w:szCs w:val="16"/>
                </w:rPr>
                <w:t>www.hotellidobeijing.com</w:t>
              </w:r>
            </w:hyperlink>
          </w:p>
          <w:p w14:paraId="651634DE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FF71DC3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11 km to Exhibition Center</w:t>
            </w:r>
          </w:p>
          <w:p w14:paraId="663D9801" w14:textId="59ECD3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18 km to Beijing Capital Int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 w:rsidRPr="004823D2">
              <w:rPr>
                <w:rFonts w:ascii="Arial" w:hAnsi="Arial" w:cs="Arial"/>
                <w:sz w:val="16"/>
                <w:szCs w:val="16"/>
              </w:rPr>
              <w:t>Airport</w:t>
            </w:r>
          </w:p>
          <w:p w14:paraId="63FD5A38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Free Show Shuttle only</w:t>
            </w:r>
          </w:p>
          <w:p w14:paraId="097AF9DA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433 Guest Rooms</w:t>
            </w: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DCFDC10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A3A30AC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983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56A0EAC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1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0C1D4AC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17088B73" w14:textId="73281DB5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Number of R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oo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tr w:rsidR="007E0DA5" w:rsidRPr="004823D2" w14:paraId="6E20CAD4" w14:textId="77777777" w:rsidTr="00AC24A7">
        <w:tc>
          <w:tcPr>
            <w:tcW w:w="323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28A8559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72A45E8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Superior Room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BC88CF4" w14:textId="672F05D9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 xml:space="preserve">RMB </w:t>
            </w:r>
            <w:r>
              <w:rPr>
                <w:rFonts w:ascii="Arial" w:hAnsi="Arial" w:cs="Arial" w:hint="eastAsia"/>
                <w:sz w:val="16"/>
                <w:szCs w:val="16"/>
              </w:rPr>
              <w:t>51</w:t>
            </w:r>
            <w:r w:rsidRPr="004823D2">
              <w:rPr>
                <w:rFonts w:ascii="Arial" w:hAnsi="Arial" w:cs="Arial"/>
                <w:sz w:val="16"/>
                <w:szCs w:val="16"/>
              </w:rPr>
              <w:t>0 Net</w:t>
            </w:r>
          </w:p>
          <w:p w14:paraId="67D45BE8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    </w:t>
            </w:r>
          </w:p>
          <w:p w14:paraId="58D6C95E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2 Beds  </w:t>
            </w:r>
          </w:p>
        </w:tc>
        <w:tc>
          <w:tcPr>
            <w:tcW w:w="983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0BAF672" w14:textId="3241AFBC" w:rsidR="007E0DA5" w:rsidRPr="004823D2" w:rsidRDefault="007E0DA5" w:rsidP="007E0DA5">
            <w:pPr>
              <w:suppressLineNumbers/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F7AD395" w14:textId="1CFF9AC9" w:rsidR="007E0DA5" w:rsidRPr="004823D2" w:rsidRDefault="007E0DA5" w:rsidP="007E0DA5">
            <w:pPr>
              <w:suppressLineNumbers/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7613BC04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0DA5" w:rsidRPr="004823D2" w14:paraId="0118B0DF" w14:textId="77777777" w:rsidTr="00AC24A7">
        <w:trPr>
          <w:trHeight w:val="409"/>
        </w:trPr>
        <w:tc>
          <w:tcPr>
            <w:tcW w:w="10204" w:type="dxa"/>
            <w:gridSpan w:val="13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shd w:val="clear" w:color="auto" w:fill="E8E8E8" w:themeFill="background2"/>
            <w:vAlign w:val="center"/>
          </w:tcPr>
          <w:p w14:paraId="7B121E13" w14:textId="77777777" w:rsidR="007E0DA5" w:rsidRPr="004823D2" w:rsidRDefault="007E0DA5" w:rsidP="00201675">
            <w:pPr>
              <w:pStyle w:val="ab"/>
              <w:spacing w:beforeLines="50" w:before="120" w:afterLines="50" w:after="12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>Ramada by Wyndham Beijing Airport Hotel (</w:t>
            </w:r>
            <w:r w:rsidRPr="00332EDC">
              <w:rPr>
                <w:rFonts w:ascii="Segoe UI Symbol" w:eastAsia="Avenir Bold" w:hAnsi="Segoe UI Symbol" w:cs="Segoe UI Symbol"/>
                <w:b/>
                <w:bCs/>
                <w:sz w:val="22"/>
                <w:szCs w:val="22"/>
              </w:rPr>
              <w:t>★★★★</w:t>
            </w:r>
            <w:r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7E0DA5" w:rsidRPr="004823D2" w14:paraId="1A94B91F" w14:textId="77777777" w:rsidTr="00AC24A7">
        <w:tc>
          <w:tcPr>
            <w:tcW w:w="3233" w:type="dxa"/>
            <w:gridSpan w:val="2"/>
            <w:vMerge w:val="restart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B461921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 xml:space="preserve">No. 13 Tianzhu </w:t>
            </w:r>
            <w:proofErr w:type="spellStart"/>
            <w:r w:rsidRPr="004823D2">
              <w:rPr>
                <w:rFonts w:ascii="Arial" w:hAnsi="Arial" w:cs="Arial"/>
                <w:sz w:val="16"/>
                <w:szCs w:val="16"/>
              </w:rPr>
              <w:t>Fuqian</w:t>
            </w:r>
            <w:proofErr w:type="spellEnd"/>
            <w:r w:rsidRPr="004823D2">
              <w:rPr>
                <w:rFonts w:ascii="Arial" w:hAnsi="Arial" w:cs="Arial"/>
                <w:sz w:val="16"/>
                <w:szCs w:val="16"/>
              </w:rPr>
              <w:t xml:space="preserve"> Ave. </w:t>
            </w:r>
          </w:p>
          <w:p w14:paraId="3B3ED0B8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Shunyi District, Beijing 101312, China</w:t>
            </w:r>
          </w:p>
          <w:p w14:paraId="73D9FDFE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Phone: +86-10-6457 6666</w:t>
            </w:r>
          </w:p>
          <w:p w14:paraId="0CF1E506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Pr="004823D2">
                <w:rPr>
                  <w:rFonts w:ascii="Arial" w:hAnsi="Arial" w:cs="Arial"/>
                  <w:sz w:val="16"/>
                  <w:szCs w:val="16"/>
                </w:rPr>
                <w:t>www.dayshotelbeijingnec.com</w:t>
              </w:r>
            </w:hyperlink>
            <w:r w:rsidRPr="004823D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6EBD273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0FF55342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3 km to Exhibition Center</w:t>
            </w:r>
          </w:p>
          <w:p w14:paraId="5187B769" w14:textId="62ED81F3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5 km to Beijing Capital Int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 w:rsidRPr="004823D2">
              <w:rPr>
                <w:rFonts w:ascii="Arial" w:hAnsi="Arial" w:cs="Arial"/>
                <w:sz w:val="16"/>
                <w:szCs w:val="16"/>
              </w:rPr>
              <w:t>Airport</w:t>
            </w:r>
          </w:p>
          <w:p w14:paraId="6E0CCB13" w14:textId="14389A5C" w:rsidR="007E0DA5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Free Beijing Capital Int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Airport Shuttle </w:t>
            </w:r>
          </w:p>
          <w:p w14:paraId="5E9405F8" w14:textId="72F7C148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Free </w:t>
            </w:r>
            <w:r w:rsidRPr="004823D2">
              <w:rPr>
                <w:rFonts w:ascii="Arial" w:hAnsi="Arial" w:cs="Arial"/>
                <w:sz w:val="16"/>
                <w:szCs w:val="16"/>
              </w:rPr>
              <w:t>Show Shuttle</w:t>
            </w:r>
          </w:p>
          <w:p w14:paraId="6FB5D83A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190 Guest Rooms</w:t>
            </w: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E3520CF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73862DD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983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935A4EE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1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A0526D5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32AFBA8E" w14:textId="171B9E34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Number of R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oo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tr w:rsidR="007E0DA5" w:rsidRPr="004823D2" w14:paraId="42C87FC6" w14:textId="77777777" w:rsidTr="00AC24A7">
        <w:tc>
          <w:tcPr>
            <w:tcW w:w="323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68EA471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9475626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Superior Room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0C0B425" w14:textId="7E066932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RMB 4</w:t>
            </w:r>
            <w:r w:rsidR="006045E1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4823D2">
              <w:rPr>
                <w:rFonts w:ascii="Arial" w:hAnsi="Arial" w:cs="Arial"/>
                <w:sz w:val="16"/>
                <w:szCs w:val="16"/>
              </w:rPr>
              <w:t>0 Net</w:t>
            </w:r>
          </w:p>
          <w:p w14:paraId="7BCB95BA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    </w:t>
            </w: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2 Beds  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C3BF9CE" w14:textId="1661A3BA" w:rsidR="007E0DA5" w:rsidRPr="004823D2" w:rsidRDefault="007E0DA5" w:rsidP="004F7671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19" w:type="dxa"/>
            <w:gridSpan w:val="2"/>
            <w:vMerge w:val="restart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3EB352B" w14:textId="0CD5EF83" w:rsidR="007E0DA5" w:rsidRPr="004823D2" w:rsidRDefault="007E0DA5" w:rsidP="004F7671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61638A96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0DA5" w:rsidRPr="004823D2" w14:paraId="680984ED" w14:textId="77777777" w:rsidTr="00AC24A7">
        <w:tc>
          <w:tcPr>
            <w:tcW w:w="323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0DA9C42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DA954D5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Deluxe Room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4286CCF" w14:textId="1A687D40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RMB 52</w:t>
            </w:r>
            <w:r w:rsidR="00BB0300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Net</w:t>
            </w:r>
          </w:p>
          <w:p w14:paraId="7DE31DBB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    </w:t>
            </w: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2 Beds </w:t>
            </w:r>
          </w:p>
        </w:tc>
        <w:tc>
          <w:tcPr>
            <w:tcW w:w="98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CF89BA7" w14:textId="53ED8B22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8780DF1" w14:textId="6A39238E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70BB99D5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0DA5" w:rsidRPr="004823D2" w14:paraId="7603B7BB" w14:textId="77777777" w:rsidTr="00AC24A7">
        <w:tc>
          <w:tcPr>
            <w:tcW w:w="323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03D5E60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D5A6064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Deluxe Suite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F30BC29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RMB 800 Net</w:t>
            </w:r>
          </w:p>
          <w:p w14:paraId="3BAF56F3" w14:textId="0C35059E" w:rsidR="007E0DA5" w:rsidRPr="004823D2" w:rsidRDefault="006045E1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</w:t>
            </w:r>
          </w:p>
        </w:tc>
        <w:tc>
          <w:tcPr>
            <w:tcW w:w="98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0A76B0A" w14:textId="6FE2FC51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1C23267" w14:textId="4B4ABFC3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5214761A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0DA5" w:rsidRPr="004823D2" w14:paraId="7F58F3AA" w14:textId="77777777" w:rsidTr="00AC24A7">
        <w:trPr>
          <w:trHeight w:val="314"/>
        </w:trPr>
        <w:tc>
          <w:tcPr>
            <w:tcW w:w="10204" w:type="dxa"/>
            <w:gridSpan w:val="13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shd w:val="clear" w:color="auto" w:fill="E8E8E8" w:themeFill="background2"/>
            <w:vAlign w:val="center"/>
          </w:tcPr>
          <w:p w14:paraId="07AC7D8B" w14:textId="29BA1106" w:rsidR="007E0DA5" w:rsidRPr="004823D2" w:rsidRDefault="007E0DA5" w:rsidP="00201675">
            <w:pPr>
              <w:pStyle w:val="ab"/>
              <w:spacing w:beforeLines="50" w:before="120" w:afterLines="50" w:after="12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>CITIC Beijing Airport Hotel (</w:t>
            </w:r>
            <w:r w:rsidRPr="00332EDC">
              <w:rPr>
                <w:rFonts w:ascii="Segoe UI Symbol" w:eastAsia="Avenir Bold" w:hAnsi="Segoe UI Symbol" w:cs="Segoe UI Symbol"/>
                <w:b/>
                <w:bCs/>
                <w:sz w:val="22"/>
                <w:szCs w:val="22"/>
              </w:rPr>
              <w:t>★★★★</w:t>
            </w:r>
            <w:r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7E0DA5" w:rsidRPr="004823D2" w14:paraId="6025C0A5" w14:textId="77777777" w:rsidTr="00AC24A7">
        <w:tc>
          <w:tcPr>
            <w:tcW w:w="3233" w:type="dxa"/>
            <w:gridSpan w:val="2"/>
            <w:vMerge w:val="restart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288CD7A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 xml:space="preserve">No. 9 Xiao Tianzhu Nan </w:t>
            </w:r>
            <w:proofErr w:type="spellStart"/>
            <w:proofErr w:type="gramStart"/>
            <w:r w:rsidRPr="004823D2">
              <w:rPr>
                <w:rFonts w:ascii="Arial" w:hAnsi="Arial" w:cs="Arial"/>
                <w:sz w:val="16"/>
                <w:szCs w:val="16"/>
              </w:rPr>
              <w:t>Road,Beijing</w:t>
            </w:r>
            <w:proofErr w:type="spellEnd"/>
            <w:proofErr w:type="gramEnd"/>
            <w:r w:rsidRPr="004823D2">
              <w:rPr>
                <w:rFonts w:ascii="Arial" w:hAnsi="Arial" w:cs="Arial"/>
                <w:sz w:val="16"/>
                <w:szCs w:val="16"/>
              </w:rPr>
              <w:t xml:space="preserve"> Capital Airport </w:t>
            </w:r>
          </w:p>
          <w:p w14:paraId="253F7998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Beijing 100621, China</w:t>
            </w:r>
          </w:p>
          <w:p w14:paraId="0F287F82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Phone: +86-10-6456 5588</w:t>
            </w:r>
          </w:p>
          <w:p w14:paraId="1FB0560D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Pr="004823D2">
                <w:rPr>
                  <w:rFonts w:ascii="Arial" w:hAnsi="Arial" w:cs="Arial"/>
                  <w:sz w:val="16"/>
                  <w:szCs w:val="16"/>
                </w:rPr>
                <w:t>www.citichotelbeijing.com</w:t>
              </w:r>
            </w:hyperlink>
            <w:r w:rsidRPr="004823D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AE1F090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8D694DC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5 km to Exhibition Center</w:t>
            </w:r>
          </w:p>
          <w:p w14:paraId="3B199FE0" w14:textId="28C41A7A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3 km to Beijing Capital Int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 w:rsidRPr="004823D2">
              <w:rPr>
                <w:rFonts w:ascii="Arial" w:hAnsi="Arial" w:cs="Arial"/>
                <w:sz w:val="16"/>
                <w:szCs w:val="16"/>
              </w:rPr>
              <w:t>Airport</w:t>
            </w:r>
          </w:p>
          <w:p w14:paraId="033253FC" w14:textId="4128F6A1" w:rsidR="007E0DA5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Free Beijing Capital Int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Airport Shuttle </w:t>
            </w:r>
          </w:p>
          <w:p w14:paraId="61173A0D" w14:textId="1070EEBC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Free </w:t>
            </w:r>
            <w:r w:rsidRPr="004823D2">
              <w:rPr>
                <w:rFonts w:ascii="Arial" w:hAnsi="Arial" w:cs="Arial"/>
                <w:sz w:val="16"/>
                <w:szCs w:val="16"/>
              </w:rPr>
              <w:t>Show Shuttle</w:t>
            </w:r>
          </w:p>
          <w:p w14:paraId="531AF138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408 Guest Rooms</w:t>
            </w: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BA4CBC8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C2A9AB7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983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5416D24" w14:textId="54ECA4B0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1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646AAC5" w14:textId="0A22D892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50121112" w14:textId="688CC530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Number of R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oo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tr w:rsidR="007E0DA5" w:rsidRPr="004823D2" w14:paraId="3C6D30BC" w14:textId="77777777" w:rsidTr="00AC24A7">
        <w:tc>
          <w:tcPr>
            <w:tcW w:w="323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35C635E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A5CD66E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Superior Room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69B062A" w14:textId="6BD40525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RMB4</w:t>
            </w:r>
            <w:r w:rsidR="00BB0300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4823D2">
              <w:rPr>
                <w:rFonts w:ascii="Arial" w:hAnsi="Arial" w:cs="Arial"/>
                <w:sz w:val="16"/>
                <w:szCs w:val="16"/>
              </w:rPr>
              <w:t>0 Net</w:t>
            </w:r>
          </w:p>
          <w:p w14:paraId="444848AF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    </w:t>
            </w:r>
          </w:p>
          <w:p w14:paraId="241929BB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2 Beds  </w:t>
            </w:r>
          </w:p>
        </w:tc>
        <w:tc>
          <w:tcPr>
            <w:tcW w:w="983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C85309F" w14:textId="7B579A56" w:rsidR="007E0DA5" w:rsidRPr="004823D2" w:rsidRDefault="007E0DA5" w:rsidP="004F7671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F3728F5" w14:textId="6AC8BE84" w:rsidR="007E0DA5" w:rsidRPr="004823D2" w:rsidRDefault="007E0DA5" w:rsidP="004F7671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322B2668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0DA5" w:rsidRPr="004823D2" w14:paraId="6B6A2C84" w14:textId="77777777" w:rsidTr="00AC24A7">
        <w:trPr>
          <w:trHeight w:val="318"/>
        </w:trPr>
        <w:tc>
          <w:tcPr>
            <w:tcW w:w="10204" w:type="dxa"/>
            <w:gridSpan w:val="13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shd w:val="clear" w:color="auto" w:fill="E8E8E8" w:themeFill="background2"/>
            <w:vAlign w:val="center"/>
          </w:tcPr>
          <w:p w14:paraId="43F364AD" w14:textId="1EBD695E" w:rsidR="007E0DA5" w:rsidRPr="004823D2" w:rsidRDefault="007E0DA5" w:rsidP="00201675">
            <w:pPr>
              <w:pStyle w:val="ab"/>
              <w:spacing w:beforeLines="50" w:before="120" w:afterLines="50" w:after="12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EDC">
              <w:rPr>
                <w:rFonts w:ascii="Arial" w:eastAsia="Avenir Bold" w:hAnsi="Arial" w:cs="Arial"/>
                <w:b/>
                <w:bCs/>
                <w:sz w:val="22"/>
                <w:szCs w:val="22"/>
              </w:rPr>
              <w:t>Holiday Inn Express Beijing Airport Zone</w:t>
            </w:r>
          </w:p>
        </w:tc>
      </w:tr>
      <w:tr w:rsidR="007E0DA5" w:rsidRPr="004823D2" w14:paraId="23FEDE13" w14:textId="77777777" w:rsidTr="00AC24A7">
        <w:tc>
          <w:tcPr>
            <w:tcW w:w="3233" w:type="dxa"/>
            <w:gridSpan w:val="2"/>
            <w:vMerge w:val="restart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33AC4D4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 xml:space="preserve">Building# 1, No. 6 </w:t>
            </w:r>
            <w:proofErr w:type="spellStart"/>
            <w:r w:rsidRPr="004823D2">
              <w:rPr>
                <w:rFonts w:ascii="Arial" w:hAnsi="Arial" w:cs="Arial"/>
                <w:sz w:val="16"/>
                <w:szCs w:val="16"/>
              </w:rPr>
              <w:t>Jingshundong</w:t>
            </w:r>
            <w:proofErr w:type="spellEnd"/>
            <w:r w:rsidRPr="004823D2">
              <w:rPr>
                <w:rFonts w:ascii="Arial" w:hAnsi="Arial" w:cs="Arial"/>
                <w:sz w:val="16"/>
                <w:szCs w:val="16"/>
              </w:rPr>
              <w:t xml:space="preserve"> Road</w:t>
            </w:r>
          </w:p>
          <w:p w14:paraId="609DE30A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Chaoyang District, Beijing 100621, China</w:t>
            </w:r>
          </w:p>
          <w:p w14:paraId="241BD14C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Phone: +86-10-6439 9999</w:t>
            </w:r>
          </w:p>
          <w:p w14:paraId="5A392234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Pr="004823D2">
                <w:rPr>
                  <w:rFonts w:ascii="Arial" w:hAnsi="Arial" w:cs="Arial"/>
                  <w:sz w:val="16"/>
                  <w:szCs w:val="16"/>
                </w:rPr>
                <w:t>www.hiexpress.com.cn</w:t>
              </w:r>
            </w:hyperlink>
            <w:r w:rsidRPr="004823D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CE21DAC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9994831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7 km to Exhibition Center</w:t>
            </w:r>
          </w:p>
          <w:p w14:paraId="3873718B" w14:textId="6724C014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12 km to Beijing Capital Int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 w:rsidRPr="004823D2">
              <w:rPr>
                <w:rFonts w:ascii="Arial" w:hAnsi="Arial" w:cs="Arial"/>
                <w:sz w:val="16"/>
                <w:szCs w:val="16"/>
              </w:rPr>
              <w:t>Airport</w:t>
            </w:r>
          </w:p>
          <w:p w14:paraId="3FD7B0FF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Free Show Shuttle Only</w:t>
            </w:r>
          </w:p>
          <w:p w14:paraId="50ADF5C3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181 Guest Rooms</w:t>
            </w: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CBA0C7C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87DD84C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Price (RMB)</w:t>
            </w:r>
          </w:p>
        </w:tc>
        <w:tc>
          <w:tcPr>
            <w:tcW w:w="983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EDFC0FD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1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8FB7A89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4823D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 xml:space="preserve"> Choice</w:t>
            </w: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32989E54" w14:textId="6B0FF4EB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sz w:val="16"/>
                <w:szCs w:val="16"/>
              </w:rPr>
              <w:t>Number of R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oo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>m(s)</w:t>
            </w:r>
          </w:p>
        </w:tc>
      </w:tr>
      <w:tr w:rsidR="007E0DA5" w:rsidRPr="004823D2" w14:paraId="096280BD" w14:textId="77777777" w:rsidTr="00AC24A7">
        <w:tc>
          <w:tcPr>
            <w:tcW w:w="3233" w:type="dxa"/>
            <w:gridSpan w:val="2"/>
            <w:vMerge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D9D9D9" w:themeColor="background1" w:themeShade="D9"/>
            </w:tcBorders>
            <w:vAlign w:val="center"/>
          </w:tcPr>
          <w:p w14:paraId="039A456A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808080" w:themeColor="background1" w:themeShade="80"/>
              <w:right w:val="single" w:sz="12" w:space="0" w:color="D9D9D9" w:themeColor="background1" w:themeShade="D9"/>
            </w:tcBorders>
            <w:vAlign w:val="center"/>
          </w:tcPr>
          <w:p w14:paraId="5065A410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Superior Room</w:t>
            </w:r>
          </w:p>
        </w:tc>
        <w:tc>
          <w:tcPr>
            <w:tcW w:w="166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808080" w:themeColor="background1" w:themeShade="80"/>
              <w:right w:val="single" w:sz="12" w:space="0" w:color="D9D9D9" w:themeColor="background1" w:themeShade="D9"/>
            </w:tcBorders>
            <w:vAlign w:val="center"/>
          </w:tcPr>
          <w:p w14:paraId="6653C843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RMB398 Net</w:t>
            </w:r>
          </w:p>
          <w:p w14:paraId="37369300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1 Bed    </w:t>
            </w:r>
          </w:p>
          <w:p w14:paraId="43B2269D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2 Beds  </w:t>
            </w:r>
          </w:p>
        </w:tc>
        <w:tc>
          <w:tcPr>
            <w:tcW w:w="983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808080" w:themeColor="background1" w:themeShade="80"/>
              <w:right w:val="single" w:sz="12" w:space="0" w:color="D9D9D9" w:themeColor="background1" w:themeShade="D9"/>
            </w:tcBorders>
            <w:vAlign w:val="center"/>
          </w:tcPr>
          <w:p w14:paraId="12E9D6DA" w14:textId="2D7A27B9" w:rsidR="007E0DA5" w:rsidRPr="004823D2" w:rsidRDefault="007E0DA5" w:rsidP="004F7671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1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808080" w:themeColor="background1" w:themeShade="80"/>
              <w:right w:val="single" w:sz="12" w:space="0" w:color="D9D9D9" w:themeColor="background1" w:themeShade="D9"/>
            </w:tcBorders>
            <w:vAlign w:val="center"/>
          </w:tcPr>
          <w:p w14:paraId="3430C89B" w14:textId="47D28D46" w:rsidR="007E0DA5" w:rsidRPr="004823D2" w:rsidRDefault="007E0DA5" w:rsidP="004F7671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</w:tc>
        <w:tc>
          <w:tcPr>
            <w:tcW w:w="180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E8CC4B0" w14:textId="77777777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0DA5" w:rsidRPr="004823D2" w14:paraId="7C4D1BC9" w14:textId="77777777" w:rsidTr="00201675">
        <w:tc>
          <w:tcPr>
            <w:tcW w:w="10204" w:type="dxa"/>
            <w:gridSpan w:val="13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28B03D11" w14:textId="77777777" w:rsidR="005430C1" w:rsidRDefault="005430C1" w:rsidP="005430C1">
            <w:pPr>
              <w:spacing w:beforeLines="50" w:before="120" w:afterLines="50" w:after="120" w:line="240" w:lineRule="auto"/>
              <w:rPr>
                <w:rFonts w:ascii="Arial" w:hAnsi="Arial" w:cs="Arial"/>
                <w:b/>
                <w:bCs/>
              </w:rPr>
            </w:pPr>
          </w:p>
          <w:p w14:paraId="25384F76" w14:textId="1E2FBE9D" w:rsidR="007E0DA5" w:rsidRPr="004823D2" w:rsidRDefault="007E0DA5" w:rsidP="005430C1">
            <w:pPr>
              <w:spacing w:beforeLines="50" w:before="120" w:afterLines="50" w:after="12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bCs/>
              </w:rPr>
              <w:t>Your Reservation:</w:t>
            </w:r>
          </w:p>
        </w:tc>
      </w:tr>
      <w:tr w:rsidR="007E0DA5" w:rsidRPr="004823D2" w14:paraId="4F8657C2" w14:textId="77777777" w:rsidTr="00201675">
        <w:trPr>
          <w:trHeight w:val="279"/>
        </w:trPr>
        <w:tc>
          <w:tcPr>
            <w:tcW w:w="5220" w:type="dxa"/>
            <w:gridSpan w:val="6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52FD785" w14:textId="3458A6FF" w:rsidR="007E0DA5" w:rsidRPr="004823D2" w:rsidRDefault="007E0DA5" w:rsidP="005430C1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 xml:space="preserve">Guest Name: </w:t>
            </w:r>
          </w:p>
        </w:tc>
        <w:tc>
          <w:tcPr>
            <w:tcW w:w="4984" w:type="dxa"/>
            <w:gridSpan w:val="7"/>
            <w:tcBorders>
              <w:top w:val="single" w:sz="12" w:space="0" w:color="808080" w:themeColor="background1" w:themeShade="80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076BD992" w14:textId="77777777" w:rsidR="007E0DA5" w:rsidRPr="004823D2" w:rsidRDefault="007E0DA5" w:rsidP="005430C1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Badge No.</w:t>
            </w:r>
          </w:p>
        </w:tc>
      </w:tr>
      <w:tr w:rsidR="007E0DA5" w:rsidRPr="004823D2" w14:paraId="00622B20" w14:textId="77777777" w:rsidTr="00201675">
        <w:trPr>
          <w:trHeight w:val="279"/>
        </w:trPr>
        <w:tc>
          <w:tcPr>
            <w:tcW w:w="5220" w:type="dxa"/>
            <w:gridSpan w:val="6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FE17D46" w14:textId="480B5EB3" w:rsidR="007E0DA5" w:rsidRPr="004823D2" w:rsidRDefault="007E0DA5" w:rsidP="005430C1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lastRenderedPageBreak/>
              <w:t>Guest Name:</w:t>
            </w:r>
          </w:p>
        </w:tc>
        <w:tc>
          <w:tcPr>
            <w:tcW w:w="4984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388FD16E" w14:textId="77777777" w:rsidR="007E0DA5" w:rsidRPr="004823D2" w:rsidRDefault="007E0DA5" w:rsidP="005430C1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Badge No.</w:t>
            </w:r>
          </w:p>
        </w:tc>
      </w:tr>
      <w:tr w:rsidR="007E0DA5" w:rsidRPr="004823D2" w14:paraId="4BCE6643" w14:textId="77777777" w:rsidTr="00201675">
        <w:trPr>
          <w:trHeight w:val="279"/>
        </w:trPr>
        <w:tc>
          <w:tcPr>
            <w:tcW w:w="5220" w:type="dxa"/>
            <w:gridSpan w:val="6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96276C7" w14:textId="23AF47FA" w:rsidR="007E0DA5" w:rsidRPr="004823D2" w:rsidRDefault="007E0DA5" w:rsidP="005430C1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Guest Name:</w:t>
            </w:r>
          </w:p>
        </w:tc>
        <w:tc>
          <w:tcPr>
            <w:tcW w:w="4984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0173A004" w14:textId="16690B41" w:rsidR="007E0DA5" w:rsidRPr="004823D2" w:rsidRDefault="007E0DA5" w:rsidP="005430C1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Badge No.</w:t>
            </w:r>
          </w:p>
        </w:tc>
      </w:tr>
      <w:tr w:rsidR="007E0DA5" w:rsidRPr="004823D2" w14:paraId="350CBFEB" w14:textId="77777777" w:rsidTr="00201675">
        <w:trPr>
          <w:trHeight w:val="279"/>
        </w:trPr>
        <w:tc>
          <w:tcPr>
            <w:tcW w:w="5220" w:type="dxa"/>
            <w:gridSpan w:val="6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11D2D03" w14:textId="773CDF9A" w:rsidR="007E0DA5" w:rsidRPr="004823D2" w:rsidRDefault="007E0DA5" w:rsidP="005430C1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Guest Name:</w:t>
            </w:r>
          </w:p>
        </w:tc>
        <w:tc>
          <w:tcPr>
            <w:tcW w:w="4984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6754A361" w14:textId="27A67255" w:rsidR="007E0DA5" w:rsidRPr="004823D2" w:rsidRDefault="007E0DA5" w:rsidP="005430C1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Badge No.</w:t>
            </w:r>
          </w:p>
        </w:tc>
      </w:tr>
      <w:tr w:rsidR="007E0DA5" w:rsidRPr="004823D2" w14:paraId="27D21464" w14:textId="77777777" w:rsidTr="00201675">
        <w:trPr>
          <w:trHeight w:val="278"/>
        </w:trPr>
        <w:tc>
          <w:tcPr>
            <w:tcW w:w="5220" w:type="dxa"/>
            <w:gridSpan w:val="6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52B61A1" w14:textId="082F8A48" w:rsidR="007E0DA5" w:rsidRPr="004823D2" w:rsidRDefault="007E0DA5" w:rsidP="005430C1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Check-in Date (dd /mm/</w:t>
            </w:r>
            <w:proofErr w:type="spellStart"/>
            <w:r w:rsidRPr="004823D2">
              <w:rPr>
                <w:rFonts w:ascii="Arial" w:hAnsi="Arial" w:cs="Arial"/>
                <w:sz w:val="16"/>
                <w:szCs w:val="16"/>
              </w:rPr>
              <w:t>yy</w:t>
            </w:r>
            <w:proofErr w:type="spellEnd"/>
            <w:r w:rsidRPr="004823D2">
              <w:rPr>
                <w:rFonts w:ascii="Arial" w:hAnsi="Arial" w:cs="Arial"/>
                <w:sz w:val="16"/>
                <w:szCs w:val="16"/>
              </w:rPr>
              <w:t>):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/</w:t>
            </w:r>
            <w:r>
              <w:rPr>
                <w:rFonts w:ascii="Arial" w:hAnsi="Arial" w:cs="Arial" w:hint="eastAsia"/>
                <w:sz w:val="16"/>
                <w:szCs w:val="16"/>
              </w:rPr>
              <w:t>02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4823D2">
              <w:rPr>
                <w:rFonts w:ascii="Arial" w:hAnsi="Arial" w:cs="Arial"/>
                <w:sz w:val="16"/>
                <w:szCs w:val="16"/>
              </w:rPr>
              <w:t>202</w:t>
            </w:r>
            <w:r w:rsidR="004F7671">
              <w:rPr>
                <w:rFonts w:ascii="Arial" w:hAnsi="Arial" w:cs="Arial" w:hint="eastAsia"/>
                <w:sz w:val="16"/>
                <w:szCs w:val="16"/>
              </w:rPr>
              <w:t>6</w:t>
            </w:r>
          </w:p>
        </w:tc>
        <w:tc>
          <w:tcPr>
            <w:tcW w:w="4984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2C4D2D5D" w14:textId="4BEA37A0" w:rsidR="007E0DA5" w:rsidRPr="004823D2" w:rsidRDefault="007E0DA5" w:rsidP="005430C1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t>Check-out Date (dd /mm/</w:t>
            </w:r>
            <w:proofErr w:type="spellStart"/>
            <w:r w:rsidRPr="004823D2">
              <w:rPr>
                <w:rFonts w:ascii="Arial" w:hAnsi="Arial" w:cs="Arial"/>
                <w:sz w:val="16"/>
                <w:szCs w:val="16"/>
              </w:rPr>
              <w:t>yy</w:t>
            </w:r>
            <w:proofErr w:type="spellEnd"/>
            <w:r w:rsidRPr="004823D2">
              <w:rPr>
                <w:rFonts w:ascii="Arial" w:hAnsi="Arial" w:cs="Arial"/>
                <w:sz w:val="16"/>
                <w:szCs w:val="16"/>
              </w:rPr>
              <w:t>):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/</w:t>
            </w:r>
            <w:r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="004F7671">
              <w:rPr>
                <w:rFonts w:ascii="Arial" w:hAnsi="Arial" w:cs="Arial" w:hint="eastAsia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4823D2">
              <w:rPr>
                <w:rFonts w:ascii="Arial" w:hAnsi="Arial" w:cs="Arial"/>
                <w:sz w:val="16"/>
                <w:szCs w:val="16"/>
              </w:rPr>
              <w:t>202</w:t>
            </w:r>
            <w:r w:rsidR="004F7671">
              <w:rPr>
                <w:rFonts w:ascii="Arial" w:hAnsi="Arial" w:cs="Arial" w:hint="eastAsia"/>
                <w:sz w:val="16"/>
                <w:szCs w:val="16"/>
              </w:rPr>
              <w:t>6</w:t>
            </w:r>
          </w:p>
        </w:tc>
      </w:tr>
      <w:tr w:rsidR="007E0DA5" w:rsidRPr="004823D2" w14:paraId="5F916233" w14:textId="77777777" w:rsidTr="00201675">
        <w:trPr>
          <w:trHeight w:val="322"/>
        </w:trPr>
        <w:tc>
          <w:tcPr>
            <w:tcW w:w="10204" w:type="dxa"/>
            <w:gridSpan w:val="13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5A7F4546" w14:textId="0E6848C4" w:rsidR="007E0DA5" w:rsidRPr="004823D2" w:rsidRDefault="007E0DA5" w:rsidP="005430C1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>Late Check-in (after 16:00)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        </w:t>
            </w:r>
            <w:r w:rsidRPr="004823D2">
              <w:rPr>
                <w:rFonts w:ascii="Arial" w:hAnsi="Arial" w:cs="Arial"/>
                <w:sz w:val="16"/>
                <w:szCs w:val="16"/>
              </w:rPr>
              <w:t>Late Check-in Time:</w:t>
            </w:r>
          </w:p>
        </w:tc>
      </w:tr>
      <w:tr w:rsidR="007E0DA5" w:rsidRPr="004823D2" w14:paraId="4A4FC43C" w14:textId="77777777" w:rsidTr="00201675">
        <w:trPr>
          <w:trHeight w:val="276"/>
        </w:trPr>
        <w:tc>
          <w:tcPr>
            <w:tcW w:w="10204" w:type="dxa"/>
            <w:gridSpan w:val="13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1B19DD69" w14:textId="6FB86DE1" w:rsidR="007E0DA5" w:rsidRPr="004823D2" w:rsidRDefault="007E0DA5" w:rsidP="005430C1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bCs/>
                <w:sz w:val="16"/>
                <w:szCs w:val="16"/>
              </w:rPr>
              <w:t>Deposit Payment:</w:t>
            </w:r>
            <w:r>
              <w:rPr>
                <w:rFonts w:ascii="Arial" w:hAnsi="Arial" w:cs="Arial" w:hint="eastAsia"/>
                <w:b/>
                <w:bCs/>
                <w:sz w:val="16"/>
                <w:szCs w:val="16"/>
              </w:rPr>
              <w:t xml:space="preserve">   </w:t>
            </w: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Credit Card Authorization          </w:t>
            </w: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Wire Transfer (T/</w:t>
            </w:r>
            <w:proofErr w:type="gramStart"/>
            <w:r w:rsidRPr="004823D2">
              <w:rPr>
                <w:rFonts w:ascii="Arial" w:hAnsi="Arial" w:cs="Arial"/>
                <w:sz w:val="16"/>
                <w:szCs w:val="16"/>
              </w:rPr>
              <w:t xml:space="preserve">T)   </w:t>
            </w:r>
            <w:proofErr w:type="gramEnd"/>
            <w:r w:rsidRPr="004823D2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Hotel WeChat</w:t>
            </w:r>
          </w:p>
        </w:tc>
      </w:tr>
      <w:tr w:rsidR="007E0DA5" w:rsidRPr="004823D2" w14:paraId="65BB26B3" w14:textId="77777777" w:rsidTr="00201675">
        <w:trPr>
          <w:trHeight w:val="1123"/>
        </w:trPr>
        <w:tc>
          <w:tcPr>
            <w:tcW w:w="10204" w:type="dxa"/>
            <w:gridSpan w:val="13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2AAEE928" w14:textId="77777777" w:rsidR="007E0DA5" w:rsidRDefault="007E0DA5" w:rsidP="007E0DA5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bCs/>
                <w:sz w:val="16"/>
                <w:szCs w:val="16"/>
              </w:rPr>
              <w:t>Deposit for Booking: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0399E23" w14:textId="7E76B29B" w:rsidR="007E0DA5" w:rsidRPr="004823D2" w:rsidRDefault="007E0DA5" w:rsidP="007E0DA5">
            <w:pPr>
              <w:spacing w:after="0" w:line="240" w:lineRule="exac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5480B">
              <w:rPr>
                <w:rFonts w:ascii="Arial" w:hAnsi="Arial" w:cs="Arial"/>
                <w:i/>
                <w:iCs/>
                <w:sz w:val="16"/>
                <w:szCs w:val="16"/>
              </w:rPr>
              <w:t>A deposit equivalent to one night's room rate is required, payable via Credit Card Authorization, Bank Transfer (T/T), or WeChat.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 xml:space="preserve"> </w:t>
            </w:r>
          </w:p>
          <w:p w14:paraId="2E8890F2" w14:textId="6498B40F" w:rsidR="007E0DA5" w:rsidRDefault="007E0DA5" w:rsidP="007E0DA5">
            <w:pPr>
              <w:spacing w:after="0"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bCs/>
                <w:sz w:val="16"/>
                <w:szCs w:val="16"/>
              </w:rPr>
              <w:t>Cancel</w:t>
            </w:r>
            <w:r w:rsidR="005430C1">
              <w:rPr>
                <w:rFonts w:ascii="Arial" w:hAnsi="Arial" w:cs="Arial" w:hint="eastAsia"/>
                <w:b/>
                <w:bCs/>
                <w:sz w:val="16"/>
                <w:szCs w:val="16"/>
              </w:rPr>
              <w:t>l</w:t>
            </w:r>
            <w:r w:rsidRPr="004823D2">
              <w:rPr>
                <w:rFonts w:ascii="Arial" w:hAnsi="Arial" w:cs="Arial"/>
                <w:b/>
                <w:bCs/>
                <w:sz w:val="16"/>
                <w:szCs w:val="16"/>
              </w:rPr>
              <w:t>ation</w:t>
            </w:r>
            <w:r>
              <w:rPr>
                <w:rFonts w:ascii="Arial" w:hAnsi="Arial" w:cs="Arial" w:hint="eastAsia"/>
                <w:b/>
                <w:bCs/>
                <w:sz w:val="16"/>
                <w:szCs w:val="16"/>
              </w:rPr>
              <w:t xml:space="preserve"> Policy</w:t>
            </w:r>
            <w:r w:rsidRPr="004823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2D7467B4" w14:textId="482AD70B" w:rsidR="007E0DA5" w:rsidRPr="002B3FCC" w:rsidRDefault="007E0DA5" w:rsidP="007E0DA5">
            <w:pPr>
              <w:spacing w:after="0" w:line="240" w:lineRule="exac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>C</w:t>
            </w:r>
            <w:r w:rsidRPr="004823D2">
              <w:rPr>
                <w:rFonts w:ascii="Arial" w:hAnsi="Arial" w:cs="Arial"/>
                <w:i/>
                <w:iCs/>
                <w:sz w:val="16"/>
                <w:szCs w:val="16"/>
              </w:rPr>
              <w:t>ancellation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>s</w:t>
            </w:r>
            <w:r w:rsidRPr="004823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must be received at least 10 working days 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>prior to</w:t>
            </w:r>
            <w:r w:rsidRPr="004823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your arrival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 xml:space="preserve"> date</w:t>
            </w:r>
            <w:r w:rsidRPr="004823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 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>C</w:t>
            </w:r>
            <w:r w:rsidRPr="004823D2">
              <w:rPr>
                <w:rFonts w:ascii="Arial" w:hAnsi="Arial" w:cs="Arial"/>
                <w:i/>
                <w:iCs/>
                <w:sz w:val="16"/>
                <w:szCs w:val="16"/>
              </w:rPr>
              <w:t>ancellation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>s made</w:t>
            </w:r>
            <w:r w:rsidRPr="004823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after 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>this period or no shows will incur a charge of one night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’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>s room rate at all hotels,</w:t>
            </w:r>
            <w:r w:rsidRPr="004823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except 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>for the</w:t>
            </w:r>
            <w:r w:rsidRPr="004823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Crowne Plaza Hotel Beijing International Airport, 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 xml:space="preserve">which </w:t>
            </w:r>
            <w:r w:rsidRPr="004823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will charge 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 xml:space="preserve">the total rate for </w:t>
            </w:r>
            <w:r w:rsidRPr="004823D2">
              <w:rPr>
                <w:rFonts w:ascii="Arial" w:hAnsi="Arial" w:cs="Arial"/>
                <w:i/>
                <w:iCs/>
                <w:sz w:val="16"/>
                <w:szCs w:val="16"/>
              </w:rPr>
              <w:t>all reserved room(s).</w:t>
            </w:r>
          </w:p>
        </w:tc>
      </w:tr>
      <w:tr w:rsidR="007E0DA5" w:rsidRPr="004823D2" w14:paraId="45711688" w14:textId="77777777" w:rsidTr="00201675">
        <w:trPr>
          <w:trHeight w:val="298"/>
        </w:trPr>
        <w:tc>
          <w:tcPr>
            <w:tcW w:w="10204" w:type="dxa"/>
            <w:gridSpan w:val="13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57C897B6" w14:textId="5CBAABFE" w:rsidR="007E0DA5" w:rsidRPr="004823D2" w:rsidRDefault="007E0DA5" w:rsidP="00201675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823D2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823D2">
              <w:rPr>
                <w:rFonts w:ascii="Arial" w:hAnsi="Arial" w:cs="Arial"/>
                <w:b/>
                <w:sz w:val="16"/>
                <w:szCs w:val="16"/>
              </w:rPr>
              <w:t>Free Beijing Capital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23D2">
              <w:rPr>
                <w:rFonts w:ascii="Arial" w:hAnsi="Arial" w:cs="Arial"/>
                <w:b/>
                <w:bCs/>
                <w:sz w:val="16"/>
                <w:szCs w:val="16"/>
              </w:rPr>
              <w:t>Airport Shuttle Booking</w:t>
            </w:r>
            <w:r w:rsidRPr="004823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(not available for Metropark Lido Hotel </w:t>
            </w:r>
            <w:r>
              <w:rPr>
                <w:rFonts w:ascii="Arial" w:hAnsi="Arial" w:cs="Arial" w:hint="eastAsia"/>
                <w:i/>
                <w:iCs/>
                <w:sz w:val="16"/>
                <w:szCs w:val="16"/>
              </w:rPr>
              <w:t xml:space="preserve">and </w:t>
            </w:r>
            <w:r w:rsidRPr="004823D2">
              <w:rPr>
                <w:rFonts w:ascii="Arial" w:hAnsi="Arial" w:cs="Arial"/>
                <w:i/>
                <w:iCs/>
                <w:sz w:val="16"/>
                <w:szCs w:val="16"/>
              </w:rPr>
              <w:t>Holiday Inn Express Hotel)</w:t>
            </w:r>
          </w:p>
        </w:tc>
      </w:tr>
      <w:tr w:rsidR="007E0DA5" w:rsidRPr="004823D2" w14:paraId="79C66363" w14:textId="77777777" w:rsidTr="00201675">
        <w:tc>
          <w:tcPr>
            <w:tcW w:w="10204" w:type="dxa"/>
            <w:gridSpan w:val="13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D9D9D9" w:themeColor="background1" w:themeShade="D9"/>
              <w:right w:val="single" w:sz="12" w:space="0" w:color="808080" w:themeColor="background1" w:themeShade="80"/>
            </w:tcBorders>
            <w:vAlign w:val="center"/>
          </w:tcPr>
          <w:p w14:paraId="4FD3B000" w14:textId="251AB281" w:rsidR="007E0DA5" w:rsidRPr="004823D2" w:rsidRDefault="007E0DA5" w:rsidP="00201675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Additional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R</w:t>
            </w:r>
            <w:r w:rsidRPr="004823D2">
              <w:rPr>
                <w:rFonts w:ascii="Arial" w:hAnsi="Arial" w:cs="Arial"/>
                <w:sz w:val="16"/>
                <w:szCs w:val="16"/>
              </w:rPr>
              <w:t>equest</w:t>
            </w:r>
            <w:r>
              <w:rPr>
                <w:rFonts w:ascii="Arial" w:hAnsi="Arial" w:cs="Arial" w:hint="eastAsia"/>
                <w:sz w:val="16"/>
                <w:szCs w:val="16"/>
              </w:rPr>
              <w:t>s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 for </w:t>
            </w:r>
            <w:r>
              <w:rPr>
                <w:rFonts w:ascii="Arial" w:hAnsi="Arial" w:cs="Arial" w:hint="eastAsia"/>
                <w:sz w:val="16"/>
                <w:szCs w:val="16"/>
              </w:rPr>
              <w:t>Y</w:t>
            </w:r>
            <w:r w:rsidRPr="004823D2">
              <w:rPr>
                <w:rFonts w:ascii="Arial" w:hAnsi="Arial" w:cs="Arial"/>
                <w:sz w:val="16"/>
                <w:szCs w:val="16"/>
              </w:rPr>
              <w:t xml:space="preserve">our </w:t>
            </w:r>
            <w:r>
              <w:rPr>
                <w:rFonts w:ascii="Arial" w:hAnsi="Arial" w:cs="Arial" w:hint="eastAsia"/>
                <w:sz w:val="16"/>
                <w:szCs w:val="16"/>
              </w:rPr>
              <w:t>Hotel R</w:t>
            </w:r>
            <w:r w:rsidRPr="004823D2">
              <w:rPr>
                <w:rFonts w:ascii="Arial" w:hAnsi="Arial" w:cs="Arial"/>
                <w:sz w:val="16"/>
                <w:szCs w:val="16"/>
              </w:rPr>
              <w:t>eservation:</w:t>
            </w:r>
          </w:p>
          <w:p w14:paraId="66273142" w14:textId="77777777" w:rsidR="007E0DA5" w:rsidRDefault="007E0DA5" w:rsidP="00201675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46B064" w14:textId="77777777" w:rsidR="00282A9A" w:rsidRDefault="00282A9A" w:rsidP="00201675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EDF5B83" w14:textId="77777777" w:rsidR="00282A9A" w:rsidRPr="004823D2" w:rsidRDefault="00282A9A" w:rsidP="00201675">
            <w:pPr>
              <w:spacing w:beforeLines="50" w:before="120" w:afterLines="5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0DA5" w:rsidRPr="004823D2" w14:paraId="32CDAF26" w14:textId="77777777" w:rsidTr="00201675">
        <w:tc>
          <w:tcPr>
            <w:tcW w:w="10204" w:type="dxa"/>
            <w:gridSpan w:val="13"/>
            <w:tcBorders>
              <w:top w:val="single" w:sz="12" w:space="0" w:color="D9D9D9" w:themeColor="background1" w:themeShade="D9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401C6CB" w14:textId="2C328182" w:rsidR="007E0DA5" w:rsidRPr="004823D2" w:rsidRDefault="007E0DA5" w:rsidP="007E0DA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3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Signature: </w:t>
            </w:r>
            <w:r>
              <w:rPr>
                <w:rFonts w:ascii="Arial" w:hAnsi="Arial" w:cs="Arial" w:hint="eastAsia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Pr="004823D2"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</w:p>
          <w:p w14:paraId="631C4523" w14:textId="77777777" w:rsidR="007E0DA5" w:rsidRDefault="007E0DA5" w:rsidP="007E0DA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8605C37" w14:textId="77777777" w:rsidR="00AC24A7" w:rsidRDefault="00AC24A7" w:rsidP="007E0DA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D9185FA" w14:textId="4E954CD8" w:rsidR="007E0DA5" w:rsidRPr="004823D2" w:rsidRDefault="007E0DA5" w:rsidP="007E0DA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042F">
              <w:rPr>
                <w:rFonts w:ascii="Arial" w:hAnsi="Arial" w:cs="Arial" w:hint="eastAsia"/>
                <w:bCs/>
                <w:i/>
                <w:sz w:val="13"/>
                <w:szCs w:val="13"/>
              </w:rPr>
              <w:t>*</w:t>
            </w:r>
            <w:r w:rsidRPr="00B1304D">
              <w:rPr>
                <w:rFonts w:ascii="Arial" w:hAnsi="Arial" w:cs="Arial"/>
                <w:bCs/>
                <w:i/>
                <w:sz w:val="13"/>
                <w:szCs w:val="13"/>
              </w:rPr>
              <w:t>An electronic signature carries the same legal validity and binding effect as a traditional handwritten signature.</w:t>
            </w:r>
          </w:p>
        </w:tc>
      </w:tr>
      <w:tr w:rsidR="007E0DA5" w:rsidRPr="004823D2" w14:paraId="4479190A" w14:textId="77777777" w:rsidTr="005430C1">
        <w:tc>
          <w:tcPr>
            <w:tcW w:w="5220" w:type="dxa"/>
            <w:gridSpan w:val="6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17C50ACA" w14:textId="77777777" w:rsidR="007E0DA5" w:rsidRPr="004823D2" w:rsidRDefault="007E0DA5" w:rsidP="007E0DA5">
            <w:pPr>
              <w:spacing w:after="0" w:line="240" w:lineRule="auto"/>
              <w:jc w:val="center"/>
              <w:rPr>
                <w:rFonts w:ascii="Arial" w:eastAsia="等线" w:hAnsi="Arial" w:cs="Arial"/>
                <w:b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7D3BB3E2" w14:textId="77777777" w:rsidR="007E0DA5" w:rsidRPr="004823D2" w:rsidRDefault="007E0DA5" w:rsidP="007E0DA5">
            <w:pPr>
              <w:spacing w:after="0" w:line="240" w:lineRule="auto"/>
              <w:jc w:val="center"/>
              <w:rPr>
                <w:rFonts w:ascii="Arial" w:eastAsia="等线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823D2">
              <w:rPr>
                <w:rFonts w:ascii="Arial" w:eastAsia="等线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  <w:t>Cheers Hsu</w:t>
            </w:r>
          </w:p>
          <w:p w14:paraId="7670D065" w14:textId="77777777" w:rsidR="007E0DA5" w:rsidRPr="004823D2" w:rsidRDefault="007E0DA5" w:rsidP="007E0DA5">
            <w:pPr>
              <w:spacing w:after="0" w:line="240" w:lineRule="auto"/>
              <w:jc w:val="center"/>
              <w:rPr>
                <w:rFonts w:ascii="Arial" w:eastAsia="等线" w:hAnsi="Arial" w:cs="Arial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4823D2">
              <w:rPr>
                <w:rFonts w:ascii="Arial" w:eastAsia="等线" w:hAnsi="Arial" w:cs="Arial"/>
                <w:i/>
                <w:iCs/>
                <w:kern w:val="0"/>
                <w:sz w:val="16"/>
                <w:szCs w:val="16"/>
                <w14:ligatures w14:val="none"/>
              </w:rPr>
              <w:t xml:space="preserve">Email: </w:t>
            </w:r>
            <w:hyperlink r:id="rId15" w:history="1">
              <w:r w:rsidRPr="004823D2">
                <w:rPr>
                  <w:rFonts w:ascii="Arial" w:eastAsia="等线" w:hAnsi="Arial" w:cs="Arial"/>
                  <w:i/>
                  <w:iCs/>
                  <w:kern w:val="0"/>
                  <w:sz w:val="16"/>
                  <w:szCs w:val="16"/>
                  <w14:ligatures w14:val="none"/>
                </w:rPr>
                <w:t>service@chinafish.cn</w:t>
              </w:r>
            </w:hyperlink>
          </w:p>
          <w:p w14:paraId="60F7B717" w14:textId="77777777" w:rsidR="007E0DA5" w:rsidRPr="004823D2" w:rsidRDefault="007E0DA5" w:rsidP="007E0DA5">
            <w:pPr>
              <w:spacing w:after="0" w:line="240" w:lineRule="auto"/>
              <w:jc w:val="center"/>
              <w:rPr>
                <w:rFonts w:ascii="Arial" w:eastAsia="等线" w:hAnsi="Arial" w:cs="Arial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4823D2">
              <w:rPr>
                <w:rFonts w:ascii="Arial" w:eastAsia="等线" w:hAnsi="Arial" w:cs="Arial"/>
                <w:i/>
                <w:iCs/>
                <w:kern w:val="0"/>
                <w:sz w:val="16"/>
                <w:szCs w:val="16"/>
                <w14:ligatures w14:val="none"/>
              </w:rPr>
              <w:t>Office: +86-10-58203101/2/</w:t>
            </w:r>
            <w:proofErr w:type="gramStart"/>
            <w:r w:rsidRPr="004823D2">
              <w:rPr>
                <w:rFonts w:ascii="Arial" w:eastAsia="等线" w:hAnsi="Arial" w:cs="Arial"/>
                <w:i/>
                <w:iCs/>
                <w:kern w:val="0"/>
                <w:sz w:val="16"/>
                <w:szCs w:val="16"/>
                <w14:ligatures w14:val="none"/>
              </w:rPr>
              <w:t>3  Mobile</w:t>
            </w:r>
            <w:proofErr w:type="gramEnd"/>
            <w:r w:rsidRPr="004823D2">
              <w:rPr>
                <w:rFonts w:ascii="Arial" w:eastAsia="等线" w:hAnsi="Arial" w:cs="Arial"/>
                <w:i/>
                <w:iCs/>
                <w:kern w:val="0"/>
                <w:sz w:val="16"/>
                <w:szCs w:val="16"/>
                <w14:ligatures w14:val="none"/>
              </w:rPr>
              <w:t xml:space="preserve"> Phone: +86-13810708871</w:t>
            </w:r>
          </w:p>
          <w:p w14:paraId="1A37C5B3" w14:textId="77777777" w:rsidR="007E0DA5" w:rsidRPr="004823D2" w:rsidRDefault="007E0DA5" w:rsidP="007E0D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3D2">
              <w:rPr>
                <w:rFonts w:ascii="Arial" w:eastAsia="等线" w:hAnsi="Arial" w:cs="Arial"/>
                <w:i/>
                <w:iCs/>
                <w:kern w:val="0"/>
                <w:sz w:val="16"/>
                <w:szCs w:val="16"/>
                <w14:ligatures w14:val="none"/>
              </w:rPr>
              <w:t>WeChat: CHINAFISH1991</w:t>
            </w:r>
          </w:p>
        </w:tc>
        <w:tc>
          <w:tcPr>
            <w:tcW w:w="4984" w:type="dxa"/>
            <w:gridSpan w:val="7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68A81D6C" w14:textId="77777777" w:rsidR="007E0DA5" w:rsidRPr="004823D2" w:rsidRDefault="007E0DA5" w:rsidP="007E0DA5">
            <w:pPr>
              <w:spacing w:after="0" w:line="240" w:lineRule="auto"/>
              <w:jc w:val="center"/>
              <w:rPr>
                <w:rFonts w:ascii="Arial" w:eastAsia="等线" w:hAnsi="Arial" w:cs="Arial"/>
                <w:b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147D9752" w14:textId="77777777" w:rsidR="007E0DA5" w:rsidRPr="004823D2" w:rsidRDefault="007E0DA5" w:rsidP="007E0DA5">
            <w:pPr>
              <w:spacing w:after="0" w:line="240" w:lineRule="auto"/>
              <w:jc w:val="center"/>
              <w:rPr>
                <w:rFonts w:ascii="Arial" w:eastAsia="等线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823D2">
              <w:rPr>
                <w:rFonts w:ascii="Arial" w:eastAsia="等线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  <w:t>Emily Zhang</w:t>
            </w:r>
          </w:p>
          <w:p w14:paraId="3122EB86" w14:textId="77777777" w:rsidR="007E0DA5" w:rsidRPr="004823D2" w:rsidRDefault="007E0DA5" w:rsidP="007E0DA5">
            <w:pPr>
              <w:spacing w:after="0" w:line="240" w:lineRule="auto"/>
              <w:jc w:val="center"/>
              <w:rPr>
                <w:rFonts w:ascii="Arial" w:eastAsia="等线" w:hAnsi="Arial" w:cs="Arial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4823D2">
              <w:rPr>
                <w:rFonts w:ascii="Arial" w:eastAsia="等线" w:hAnsi="Arial" w:cs="Arial"/>
                <w:i/>
                <w:iCs/>
                <w:kern w:val="0"/>
                <w:sz w:val="16"/>
                <w:szCs w:val="16"/>
                <w14:ligatures w14:val="none"/>
              </w:rPr>
              <w:t xml:space="preserve">Email: </w:t>
            </w:r>
            <w:hyperlink r:id="rId16" w:history="1">
              <w:r w:rsidRPr="004823D2">
                <w:rPr>
                  <w:rFonts w:ascii="Arial" w:eastAsia="等线" w:hAnsi="Arial" w:cs="Arial"/>
                  <w:i/>
                  <w:iCs/>
                  <w:color w:val="0563C1"/>
                  <w:kern w:val="0"/>
                  <w:sz w:val="16"/>
                  <w:szCs w:val="16"/>
                  <w:u w:val="single"/>
                  <w14:ligatures w14:val="none"/>
                </w:rPr>
                <w:t>service_d@chinafish.cn</w:t>
              </w:r>
            </w:hyperlink>
          </w:p>
          <w:p w14:paraId="23B23924" w14:textId="77777777" w:rsidR="007E0DA5" w:rsidRPr="004823D2" w:rsidRDefault="007E0DA5" w:rsidP="007E0DA5">
            <w:pPr>
              <w:spacing w:after="0" w:line="240" w:lineRule="auto"/>
              <w:jc w:val="center"/>
              <w:rPr>
                <w:rFonts w:ascii="Arial" w:eastAsia="等线" w:hAnsi="Arial" w:cs="Arial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4823D2">
              <w:rPr>
                <w:rFonts w:ascii="Arial" w:eastAsia="等线" w:hAnsi="Arial" w:cs="Arial"/>
                <w:i/>
                <w:iCs/>
                <w:kern w:val="0"/>
                <w:sz w:val="16"/>
                <w:szCs w:val="16"/>
                <w14:ligatures w14:val="none"/>
              </w:rPr>
              <w:t>Office: +86-10-58203101/2/3   Mobile Phone: +86-</w:t>
            </w:r>
            <w:r w:rsidRPr="004823D2">
              <w:rPr>
                <w:rFonts w:ascii="Arial" w:eastAsia="等线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15210566392</w:t>
            </w:r>
          </w:p>
          <w:p w14:paraId="0746DC2B" w14:textId="77777777" w:rsidR="007E0DA5" w:rsidRPr="004823D2" w:rsidRDefault="007E0DA5" w:rsidP="007E0D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3D2">
              <w:rPr>
                <w:rFonts w:ascii="Arial" w:eastAsia="等线" w:hAnsi="Arial" w:cs="Arial"/>
                <w:i/>
                <w:iCs/>
                <w:kern w:val="0"/>
                <w:sz w:val="16"/>
                <w:szCs w:val="16"/>
                <w14:ligatures w14:val="none"/>
              </w:rPr>
              <w:t xml:space="preserve">WeChat: </w:t>
            </w:r>
            <w:r w:rsidRPr="004823D2">
              <w:rPr>
                <w:rFonts w:ascii="Arial" w:eastAsia="等线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CHINAFISH88</w:t>
            </w:r>
          </w:p>
        </w:tc>
      </w:tr>
    </w:tbl>
    <w:p w14:paraId="74C2700B" w14:textId="77777777" w:rsidR="00571157" w:rsidRDefault="00571157">
      <w:pPr>
        <w:spacing w:after="0" w:line="240" w:lineRule="auto"/>
        <w:jc w:val="both"/>
        <w:rPr>
          <w:sz w:val="16"/>
          <w:szCs w:val="16"/>
        </w:rPr>
      </w:pPr>
    </w:p>
    <w:sectPr w:rsidR="00571157" w:rsidSect="00282A9A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A4BE2" w14:textId="77777777" w:rsidR="00C96053" w:rsidRDefault="00C96053">
      <w:pPr>
        <w:spacing w:line="240" w:lineRule="auto"/>
      </w:pPr>
      <w:r>
        <w:separator/>
      </w:r>
    </w:p>
  </w:endnote>
  <w:endnote w:type="continuationSeparator" w:id="0">
    <w:p w14:paraId="570F2E64" w14:textId="77777777" w:rsidR="00C96053" w:rsidRDefault="00C9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Bold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AF90" w14:textId="77777777" w:rsidR="00C96053" w:rsidRDefault="00C96053">
      <w:pPr>
        <w:spacing w:after="0"/>
      </w:pPr>
      <w:r>
        <w:separator/>
      </w:r>
    </w:p>
  </w:footnote>
  <w:footnote w:type="continuationSeparator" w:id="0">
    <w:p w14:paraId="6529E275" w14:textId="77777777" w:rsidR="00C96053" w:rsidRDefault="00C960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8E"/>
    <w:rsid w:val="B7FD1910"/>
    <w:rsid w:val="BDF7347F"/>
    <w:rsid w:val="CDFDA950"/>
    <w:rsid w:val="CFDD22B9"/>
    <w:rsid w:val="D8F5C7AB"/>
    <w:rsid w:val="DFFB6883"/>
    <w:rsid w:val="E6FD48A3"/>
    <w:rsid w:val="E747690C"/>
    <w:rsid w:val="E756029D"/>
    <w:rsid w:val="EDB7BBCD"/>
    <w:rsid w:val="EEDF1556"/>
    <w:rsid w:val="EF8EBF1C"/>
    <w:rsid w:val="F37C6831"/>
    <w:rsid w:val="F3FE3736"/>
    <w:rsid w:val="F73D664F"/>
    <w:rsid w:val="F7ADDF2C"/>
    <w:rsid w:val="FED70891"/>
    <w:rsid w:val="FF37C906"/>
    <w:rsid w:val="FFE286AF"/>
    <w:rsid w:val="000830FA"/>
    <w:rsid w:val="0009052C"/>
    <w:rsid w:val="0009361A"/>
    <w:rsid w:val="000A5266"/>
    <w:rsid w:val="000C0F6F"/>
    <w:rsid w:val="000F544C"/>
    <w:rsid w:val="000F782B"/>
    <w:rsid w:val="00125725"/>
    <w:rsid w:val="0013075A"/>
    <w:rsid w:val="00143A20"/>
    <w:rsid w:val="00146C6B"/>
    <w:rsid w:val="0014749B"/>
    <w:rsid w:val="00147798"/>
    <w:rsid w:val="001732F1"/>
    <w:rsid w:val="00175832"/>
    <w:rsid w:val="0018438C"/>
    <w:rsid w:val="001849EF"/>
    <w:rsid w:val="001A6B01"/>
    <w:rsid w:val="001E69D7"/>
    <w:rsid w:val="001F784B"/>
    <w:rsid w:val="00201675"/>
    <w:rsid w:val="00231828"/>
    <w:rsid w:val="00231B89"/>
    <w:rsid w:val="00274F15"/>
    <w:rsid w:val="002807A8"/>
    <w:rsid w:val="00282A9A"/>
    <w:rsid w:val="0028475E"/>
    <w:rsid w:val="002848EE"/>
    <w:rsid w:val="002855E2"/>
    <w:rsid w:val="002A09DE"/>
    <w:rsid w:val="002A1572"/>
    <w:rsid w:val="002A60AA"/>
    <w:rsid w:val="002B3FCC"/>
    <w:rsid w:val="002E2170"/>
    <w:rsid w:val="002E3A64"/>
    <w:rsid w:val="002E6F48"/>
    <w:rsid w:val="002F274A"/>
    <w:rsid w:val="002F2CBF"/>
    <w:rsid w:val="00313436"/>
    <w:rsid w:val="003262C1"/>
    <w:rsid w:val="00326D0F"/>
    <w:rsid w:val="00332EDC"/>
    <w:rsid w:val="00334FDC"/>
    <w:rsid w:val="00341B6A"/>
    <w:rsid w:val="00356DF2"/>
    <w:rsid w:val="00364D1C"/>
    <w:rsid w:val="003744C4"/>
    <w:rsid w:val="00374AC8"/>
    <w:rsid w:val="00376534"/>
    <w:rsid w:val="003A50B2"/>
    <w:rsid w:val="003C2441"/>
    <w:rsid w:val="003D3484"/>
    <w:rsid w:val="00404731"/>
    <w:rsid w:val="00423727"/>
    <w:rsid w:val="00424436"/>
    <w:rsid w:val="00430DCF"/>
    <w:rsid w:val="004823D2"/>
    <w:rsid w:val="004E694B"/>
    <w:rsid w:val="004F7671"/>
    <w:rsid w:val="0050193D"/>
    <w:rsid w:val="005025F4"/>
    <w:rsid w:val="00511E22"/>
    <w:rsid w:val="00537841"/>
    <w:rsid w:val="005430C1"/>
    <w:rsid w:val="00543EB1"/>
    <w:rsid w:val="00554FB5"/>
    <w:rsid w:val="0055528C"/>
    <w:rsid w:val="005571B1"/>
    <w:rsid w:val="005577B2"/>
    <w:rsid w:val="00571157"/>
    <w:rsid w:val="005D029C"/>
    <w:rsid w:val="005D47D9"/>
    <w:rsid w:val="006045E1"/>
    <w:rsid w:val="00605FF3"/>
    <w:rsid w:val="00623CCD"/>
    <w:rsid w:val="00635A38"/>
    <w:rsid w:val="0064674E"/>
    <w:rsid w:val="00660B56"/>
    <w:rsid w:val="00691F9C"/>
    <w:rsid w:val="006923CE"/>
    <w:rsid w:val="006E324D"/>
    <w:rsid w:val="006F08B5"/>
    <w:rsid w:val="006F1FAD"/>
    <w:rsid w:val="006F4E3E"/>
    <w:rsid w:val="00727612"/>
    <w:rsid w:val="007401E3"/>
    <w:rsid w:val="00781FB3"/>
    <w:rsid w:val="007D3CB9"/>
    <w:rsid w:val="007E0DA5"/>
    <w:rsid w:val="00824462"/>
    <w:rsid w:val="00825408"/>
    <w:rsid w:val="00863129"/>
    <w:rsid w:val="00873CCF"/>
    <w:rsid w:val="0088366D"/>
    <w:rsid w:val="00883B72"/>
    <w:rsid w:val="008F021E"/>
    <w:rsid w:val="008F50DC"/>
    <w:rsid w:val="00901CC7"/>
    <w:rsid w:val="0093418E"/>
    <w:rsid w:val="00934CC9"/>
    <w:rsid w:val="009444B0"/>
    <w:rsid w:val="00944798"/>
    <w:rsid w:val="00961EA0"/>
    <w:rsid w:val="009A4C1A"/>
    <w:rsid w:val="009A66A6"/>
    <w:rsid w:val="009B171A"/>
    <w:rsid w:val="009B548B"/>
    <w:rsid w:val="009C6F18"/>
    <w:rsid w:val="009D56F9"/>
    <w:rsid w:val="009E042F"/>
    <w:rsid w:val="009F0247"/>
    <w:rsid w:val="00A345B7"/>
    <w:rsid w:val="00A45C44"/>
    <w:rsid w:val="00A67733"/>
    <w:rsid w:val="00A85A2E"/>
    <w:rsid w:val="00AA03E2"/>
    <w:rsid w:val="00AB7455"/>
    <w:rsid w:val="00AB79AB"/>
    <w:rsid w:val="00AC2313"/>
    <w:rsid w:val="00AC24A7"/>
    <w:rsid w:val="00AC328A"/>
    <w:rsid w:val="00B0583C"/>
    <w:rsid w:val="00B1304D"/>
    <w:rsid w:val="00B1417B"/>
    <w:rsid w:val="00B15AE6"/>
    <w:rsid w:val="00B16033"/>
    <w:rsid w:val="00B429D3"/>
    <w:rsid w:val="00B6358E"/>
    <w:rsid w:val="00B924DC"/>
    <w:rsid w:val="00BB02F7"/>
    <w:rsid w:val="00BB0300"/>
    <w:rsid w:val="00BD4958"/>
    <w:rsid w:val="00BE22EC"/>
    <w:rsid w:val="00BF3019"/>
    <w:rsid w:val="00C358AD"/>
    <w:rsid w:val="00C405CC"/>
    <w:rsid w:val="00C96053"/>
    <w:rsid w:val="00CE309D"/>
    <w:rsid w:val="00D317C0"/>
    <w:rsid w:val="00D50995"/>
    <w:rsid w:val="00D51529"/>
    <w:rsid w:val="00D5480B"/>
    <w:rsid w:val="00D55250"/>
    <w:rsid w:val="00D64691"/>
    <w:rsid w:val="00D82A15"/>
    <w:rsid w:val="00D96646"/>
    <w:rsid w:val="00DC6504"/>
    <w:rsid w:val="00DD3107"/>
    <w:rsid w:val="00DD340F"/>
    <w:rsid w:val="00DE5126"/>
    <w:rsid w:val="00E011A8"/>
    <w:rsid w:val="00E03366"/>
    <w:rsid w:val="00E11D21"/>
    <w:rsid w:val="00E138C8"/>
    <w:rsid w:val="00E15DF0"/>
    <w:rsid w:val="00E16407"/>
    <w:rsid w:val="00E17470"/>
    <w:rsid w:val="00E66067"/>
    <w:rsid w:val="00EA295E"/>
    <w:rsid w:val="00EB7691"/>
    <w:rsid w:val="00F07DF0"/>
    <w:rsid w:val="00F15C58"/>
    <w:rsid w:val="00F422BE"/>
    <w:rsid w:val="00F54E78"/>
    <w:rsid w:val="00F67F1B"/>
    <w:rsid w:val="00F90845"/>
    <w:rsid w:val="00F9538F"/>
    <w:rsid w:val="00F95A40"/>
    <w:rsid w:val="00FF5392"/>
    <w:rsid w:val="1F33F572"/>
    <w:rsid w:val="3D7F06A0"/>
    <w:rsid w:val="4BFFAB12"/>
    <w:rsid w:val="5BF181DD"/>
    <w:rsid w:val="5CFA8E8B"/>
    <w:rsid w:val="670FA4B1"/>
    <w:rsid w:val="67FEE74C"/>
    <w:rsid w:val="6EDFC1DE"/>
    <w:rsid w:val="7753F936"/>
    <w:rsid w:val="776DCA9E"/>
    <w:rsid w:val="776F6996"/>
    <w:rsid w:val="7BEF9DCD"/>
    <w:rsid w:val="7DBD11EE"/>
    <w:rsid w:val="7ECAA4FD"/>
    <w:rsid w:val="7EDDC14A"/>
    <w:rsid w:val="7EF614CB"/>
    <w:rsid w:val="7FF7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CAF26"/>
  <w15:docId w15:val="{2D6F5EC6-E88D-4D40-AACB-33BD3806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D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4">
    <w:name w:val="Subtitle"/>
    <w:basedOn w:val="a"/>
    <w:next w:val="a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标题 9 字符"/>
    <w:basedOn w:val="a0"/>
    <w:link w:val="9"/>
    <w:rPr>
      <w:rFonts w:eastAsiaTheme="majorEastAsia" w:cstheme="majorBidi"/>
      <w:color w:val="262626" w:themeColor="text1" w:themeTint="D9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a0"/>
    <w:link w:val="a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9C6F18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9C6F18"/>
    <w:rPr>
      <w:kern w:val="2"/>
      <w:sz w:val="18"/>
      <w:szCs w:val="18"/>
      <w14:ligatures w14:val="standardContextual"/>
    </w:rPr>
  </w:style>
  <w:style w:type="paragraph" w:styleId="af0">
    <w:name w:val="header"/>
    <w:basedOn w:val="a"/>
    <w:link w:val="af1"/>
    <w:uiPriority w:val="99"/>
    <w:unhideWhenUsed/>
    <w:rsid w:val="00AB745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AB7455"/>
    <w:rPr>
      <w:kern w:val="2"/>
      <w:sz w:val="18"/>
      <w:szCs w:val="18"/>
      <w14:ligatures w14:val="standardContextual"/>
    </w:rPr>
  </w:style>
  <w:style w:type="paragraph" w:styleId="af2">
    <w:name w:val="footer"/>
    <w:basedOn w:val="a"/>
    <w:link w:val="af3"/>
    <w:uiPriority w:val="99"/>
    <w:unhideWhenUsed/>
    <w:rsid w:val="00AB745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AB7455"/>
    <w:rPr>
      <w:kern w:val="2"/>
      <w:sz w:val="18"/>
      <w:szCs w:val="18"/>
      <w14:ligatures w14:val="standardContextual"/>
    </w:rPr>
  </w:style>
  <w:style w:type="character" w:styleId="af4">
    <w:name w:val="Unresolved Mention"/>
    <w:basedOn w:val="a0"/>
    <w:uiPriority w:val="99"/>
    <w:semiHidden/>
    <w:unhideWhenUsed/>
    <w:rsid w:val="00AC2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ciecc.com" TargetMode="External"/><Relationship Id="rId13" Type="http://schemas.openxmlformats.org/officeDocument/2006/relationships/hyperlink" Target="http://www.citichotelbeijing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rowneplaza.cn" TargetMode="External"/><Relationship Id="rId12" Type="http://schemas.openxmlformats.org/officeDocument/2006/relationships/hyperlink" Target="http://www.dayshotelbeijingnec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ervice@chinafish.cn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hotellidobeijing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ervice@chinafish.cn" TargetMode="External"/><Relationship Id="rId10" Type="http://schemas.openxmlformats.org/officeDocument/2006/relationships/hyperlink" Target="http://www.marriott.com.c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eijingairport.hilton.com" TargetMode="External"/><Relationship Id="rId14" Type="http://schemas.openxmlformats.org/officeDocument/2006/relationships/hyperlink" Target="http://www.hiexpress.com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宋体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1044</Words>
  <Characters>5277</Characters>
  <Application>Microsoft Office Word</Application>
  <DocSecurity>0</DocSecurity>
  <Lines>376</Lines>
  <Paragraphs>332</Paragraphs>
  <ScaleCrop>false</ScaleCrop>
  <Company>微软中国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Hongyi Zhang</dc:creator>
  <cp:lastModifiedBy>Cheers Hsu</cp:lastModifiedBy>
  <cp:revision>12</cp:revision>
  <dcterms:created xsi:type="dcterms:W3CDTF">2024-12-20T02:36:00Z</dcterms:created>
  <dcterms:modified xsi:type="dcterms:W3CDTF">2025-11-03T07:39:00Z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1033-6.10.1.8197</vt:lpwstr>
  </property>
  <property fmtid="{D5CDD505-2E9C-101B-9397-08002B2CF9AE}" pid="3" name="ICV">
    <vt:lpwstr>D8C32A56D904C401B17F236760F888BA_42</vt:lpwstr>
  </property>
</Properties>
</file>